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0" w:rsidRPr="001D185C" w:rsidRDefault="00F30960" w:rsidP="00F30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85C">
        <w:rPr>
          <w:sz w:val="28"/>
          <w:szCs w:val="28"/>
        </w:rPr>
        <w:t>Российская  Федерация</w:t>
      </w:r>
    </w:p>
    <w:p w:rsidR="00F30960" w:rsidRPr="001D185C" w:rsidRDefault="00F30960" w:rsidP="00F30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85C">
        <w:rPr>
          <w:sz w:val="28"/>
          <w:szCs w:val="28"/>
        </w:rPr>
        <w:t>Оренбургская область</w:t>
      </w:r>
    </w:p>
    <w:p w:rsidR="00F30960" w:rsidRPr="001D185C" w:rsidRDefault="00F30960" w:rsidP="00F30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85C">
        <w:rPr>
          <w:sz w:val="28"/>
          <w:szCs w:val="28"/>
        </w:rPr>
        <w:t>Красногвардейский район</w:t>
      </w: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0D2C3A" w:rsidRPr="001D185C" w:rsidRDefault="000D2C3A" w:rsidP="000D2C3A">
      <w:pPr>
        <w:jc w:val="center"/>
        <w:rPr>
          <w:rFonts w:eastAsia="Arial Unicode MS"/>
          <w:sz w:val="28"/>
          <w:szCs w:val="28"/>
        </w:rPr>
      </w:pPr>
    </w:p>
    <w:p w:rsidR="001233ED" w:rsidRPr="00C65F10" w:rsidRDefault="001233ED" w:rsidP="001233ED">
      <w:pPr>
        <w:tabs>
          <w:tab w:val="left" w:pos="9356"/>
        </w:tabs>
        <w:ind w:right="566"/>
        <w:jc w:val="center"/>
        <w:rPr>
          <w:rFonts w:eastAsia="Arial Unicode MS"/>
          <w:b/>
          <w:i/>
          <w:sz w:val="28"/>
          <w:szCs w:val="28"/>
          <w:u w:val="single"/>
        </w:rPr>
      </w:pPr>
      <w:r w:rsidRPr="00C65F10">
        <w:rPr>
          <w:rFonts w:eastAsia="Arial Unicode MS"/>
          <w:b/>
          <w:i/>
          <w:sz w:val="28"/>
          <w:szCs w:val="28"/>
          <w:u w:val="single"/>
        </w:rPr>
        <w:t>Проект планировки совмещенный с проектом межевания территории линейного объекта регионального значения</w:t>
      </w:r>
      <w:r>
        <w:rPr>
          <w:rFonts w:eastAsia="Arial Unicode MS"/>
          <w:b/>
          <w:i/>
          <w:sz w:val="28"/>
          <w:szCs w:val="28"/>
          <w:u w:val="single"/>
        </w:rPr>
        <w:t xml:space="preserve"> "Строительство автомобильной дороги Подъезд к пос. </w:t>
      </w:r>
      <w:proofErr w:type="spellStart"/>
      <w:r>
        <w:rPr>
          <w:rFonts w:eastAsia="Arial Unicode MS"/>
          <w:b/>
          <w:i/>
          <w:sz w:val="28"/>
          <w:szCs w:val="28"/>
          <w:u w:val="single"/>
        </w:rPr>
        <w:t>Ляшево</w:t>
      </w:r>
      <w:proofErr w:type="spellEnd"/>
      <w:r>
        <w:rPr>
          <w:rFonts w:eastAsia="Arial Unicode MS"/>
          <w:b/>
          <w:i/>
          <w:sz w:val="28"/>
          <w:szCs w:val="28"/>
          <w:u w:val="single"/>
        </w:rPr>
        <w:t xml:space="preserve"> от автомобильной дороги Подъезд к пос. Ленинский в Первомайском </w:t>
      </w:r>
      <w:r w:rsidRPr="00C65F10">
        <w:rPr>
          <w:b/>
          <w:i/>
          <w:sz w:val="28"/>
          <w:szCs w:val="28"/>
          <w:u w:val="single"/>
        </w:rPr>
        <w:t xml:space="preserve"> районе Оренбургской области</w:t>
      </w:r>
      <w:r>
        <w:rPr>
          <w:rFonts w:eastAsia="Arial Unicode MS"/>
          <w:b/>
          <w:i/>
          <w:sz w:val="28"/>
          <w:szCs w:val="28"/>
          <w:u w:val="single"/>
        </w:rPr>
        <w:t>"</w:t>
      </w:r>
      <w:r w:rsidRPr="00C65F10">
        <w:rPr>
          <w:rFonts w:eastAsia="Arial Unicode MS"/>
          <w:b/>
          <w:i/>
          <w:sz w:val="28"/>
          <w:szCs w:val="28"/>
          <w:u w:val="single"/>
        </w:rPr>
        <w:t>.</w:t>
      </w:r>
    </w:p>
    <w:p w:rsidR="001233ED" w:rsidRPr="00C65F10" w:rsidRDefault="001233ED" w:rsidP="001233ED">
      <w:pPr>
        <w:ind w:right="283"/>
        <w:jc w:val="center"/>
        <w:rPr>
          <w:rFonts w:eastAsia="Arial Unicode MS"/>
          <w:i/>
          <w:sz w:val="28"/>
          <w:szCs w:val="28"/>
          <w:u w:val="single"/>
        </w:rPr>
      </w:pPr>
    </w:p>
    <w:p w:rsidR="001233ED" w:rsidRPr="00C65F10" w:rsidRDefault="001233ED" w:rsidP="001233ED">
      <w:pPr>
        <w:ind w:right="283"/>
        <w:jc w:val="center"/>
        <w:rPr>
          <w:rFonts w:eastAsia="Arial Unicode MS"/>
          <w:i/>
          <w:sz w:val="28"/>
          <w:szCs w:val="28"/>
          <w:u w:val="single"/>
        </w:rPr>
      </w:pPr>
    </w:p>
    <w:p w:rsidR="00053DAB" w:rsidRPr="001D185C" w:rsidRDefault="00053DAB" w:rsidP="00053DAB">
      <w:pPr>
        <w:ind w:right="283"/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3A2BA3">
      <w:pPr>
        <w:ind w:right="283"/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3A2BA3">
      <w:pPr>
        <w:ind w:right="283"/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162135" w:rsidRPr="001D185C" w:rsidRDefault="00162135" w:rsidP="00162135">
      <w:pPr>
        <w:rPr>
          <w:rFonts w:eastAsia="Arial Unicode MS"/>
          <w:sz w:val="28"/>
          <w:szCs w:val="28"/>
        </w:rPr>
      </w:pPr>
    </w:p>
    <w:p w:rsidR="00162135" w:rsidRPr="001D185C" w:rsidRDefault="00162135" w:rsidP="00162135">
      <w:pPr>
        <w:jc w:val="center"/>
        <w:rPr>
          <w:rFonts w:eastAsia="Arial Unicode MS"/>
          <w:i/>
          <w:sz w:val="28"/>
          <w:szCs w:val="28"/>
        </w:rPr>
      </w:pPr>
      <w:r w:rsidRPr="001D185C">
        <w:rPr>
          <w:rFonts w:eastAsia="Arial Unicode MS"/>
          <w:i/>
          <w:sz w:val="28"/>
          <w:szCs w:val="28"/>
        </w:rPr>
        <w:t>Основная  часть.</w:t>
      </w:r>
    </w:p>
    <w:p w:rsidR="00162135" w:rsidRPr="001D185C" w:rsidRDefault="00162135" w:rsidP="00162135">
      <w:pPr>
        <w:jc w:val="center"/>
        <w:rPr>
          <w:rFonts w:eastAsia="Arial Unicode MS"/>
          <w:i/>
          <w:sz w:val="28"/>
          <w:szCs w:val="28"/>
        </w:rPr>
      </w:pPr>
      <w:r w:rsidRPr="001D185C">
        <w:rPr>
          <w:rFonts w:eastAsia="Arial Unicode MS"/>
          <w:i/>
          <w:sz w:val="28"/>
          <w:szCs w:val="28"/>
        </w:rPr>
        <w:t>Том 1.</w:t>
      </w:r>
    </w:p>
    <w:p w:rsidR="00162135" w:rsidRPr="001D185C" w:rsidRDefault="00162135" w:rsidP="00162135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rPr>
          <w:rFonts w:eastAsia="Arial Unicode MS"/>
          <w:sz w:val="28"/>
          <w:szCs w:val="28"/>
        </w:rPr>
      </w:pPr>
    </w:p>
    <w:p w:rsidR="00F30960" w:rsidRDefault="00F30960" w:rsidP="00F30960">
      <w:pPr>
        <w:jc w:val="center"/>
        <w:rPr>
          <w:rFonts w:eastAsia="Arial Unicode MS"/>
          <w:sz w:val="28"/>
          <w:szCs w:val="28"/>
        </w:rPr>
      </w:pPr>
    </w:p>
    <w:p w:rsidR="008F6148" w:rsidRPr="001D185C" w:rsidRDefault="008F6148" w:rsidP="00F30960">
      <w:pPr>
        <w:jc w:val="center"/>
        <w:rPr>
          <w:rFonts w:eastAsia="Arial Unicode MS"/>
          <w:sz w:val="28"/>
          <w:szCs w:val="28"/>
        </w:rPr>
      </w:pPr>
    </w:p>
    <w:p w:rsidR="00F30960" w:rsidRPr="001D185C" w:rsidRDefault="00F30960" w:rsidP="00F30960">
      <w:pPr>
        <w:jc w:val="center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с.</w:t>
      </w:r>
      <w:r w:rsidR="00252AB3" w:rsidRPr="001D185C">
        <w:rPr>
          <w:rFonts w:eastAsia="Arial Unicode MS"/>
          <w:sz w:val="28"/>
          <w:szCs w:val="28"/>
        </w:rPr>
        <w:t xml:space="preserve"> </w:t>
      </w:r>
      <w:r w:rsidRPr="001D185C">
        <w:rPr>
          <w:rFonts w:eastAsia="Arial Unicode MS"/>
          <w:sz w:val="28"/>
          <w:szCs w:val="28"/>
        </w:rPr>
        <w:t>Плешаново 201</w:t>
      </w:r>
      <w:r w:rsidR="001D185C">
        <w:rPr>
          <w:rFonts w:eastAsia="Arial Unicode MS"/>
          <w:sz w:val="28"/>
          <w:szCs w:val="28"/>
        </w:rPr>
        <w:t>5</w:t>
      </w:r>
      <w:r w:rsidRPr="001D185C">
        <w:rPr>
          <w:rFonts w:eastAsia="Arial Unicode MS"/>
          <w:sz w:val="28"/>
          <w:szCs w:val="28"/>
        </w:rPr>
        <w:t>г.</w:t>
      </w: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  <w:proofErr w:type="spellStart"/>
      <w:r w:rsidRPr="001D185C">
        <w:rPr>
          <w:rFonts w:eastAsia="Arial Unicode MS"/>
          <w:sz w:val="28"/>
          <w:szCs w:val="28"/>
        </w:rPr>
        <w:t>Похлебухин</w:t>
      </w:r>
      <w:proofErr w:type="spellEnd"/>
      <w:r w:rsidRPr="001D185C">
        <w:rPr>
          <w:rFonts w:eastAsia="Arial Unicode MS"/>
          <w:sz w:val="28"/>
          <w:szCs w:val="28"/>
        </w:rPr>
        <w:t xml:space="preserve"> Алексей Александрович</w:t>
      </w: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right"/>
        <w:outlineLvl w:val="0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Оренбургская область</w:t>
      </w:r>
    </w:p>
    <w:p w:rsidR="00E476C9" w:rsidRPr="001D185C" w:rsidRDefault="00E476C9" w:rsidP="00E476C9">
      <w:pPr>
        <w:jc w:val="right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Красногвардейский район</w:t>
      </w:r>
    </w:p>
    <w:p w:rsidR="00E476C9" w:rsidRPr="001D185C" w:rsidRDefault="00E476C9" w:rsidP="00E476C9">
      <w:pPr>
        <w:jc w:val="right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с.Плешаново, ул.Луговая, № 113</w:t>
      </w:r>
    </w:p>
    <w:p w:rsidR="00E476C9" w:rsidRPr="001D185C" w:rsidRDefault="00E476C9" w:rsidP="00E476C9">
      <w:pPr>
        <w:jc w:val="right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тел. 89033674359</w:t>
      </w: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936094" w:rsidRPr="001D185C" w:rsidRDefault="00936094" w:rsidP="000C68DB">
      <w:pPr>
        <w:ind w:right="283"/>
        <w:jc w:val="center"/>
        <w:rPr>
          <w:rFonts w:eastAsia="Arial Unicode MS"/>
          <w:b/>
          <w:i/>
          <w:sz w:val="28"/>
          <w:szCs w:val="28"/>
          <w:u w:val="single"/>
        </w:rPr>
      </w:pPr>
    </w:p>
    <w:p w:rsidR="00936094" w:rsidRPr="001D185C" w:rsidRDefault="00936094" w:rsidP="000C68DB">
      <w:pPr>
        <w:ind w:right="283"/>
        <w:jc w:val="center"/>
        <w:rPr>
          <w:rFonts w:eastAsia="Arial Unicode MS"/>
          <w:b/>
          <w:i/>
          <w:sz w:val="28"/>
          <w:szCs w:val="28"/>
          <w:u w:val="single"/>
        </w:rPr>
      </w:pPr>
    </w:p>
    <w:p w:rsidR="001233ED" w:rsidRPr="00C65F10" w:rsidRDefault="001233ED" w:rsidP="001233ED">
      <w:pPr>
        <w:tabs>
          <w:tab w:val="left" w:pos="9356"/>
        </w:tabs>
        <w:ind w:right="566"/>
        <w:jc w:val="center"/>
        <w:rPr>
          <w:rFonts w:eastAsia="Arial Unicode MS"/>
          <w:b/>
          <w:i/>
          <w:sz w:val="28"/>
          <w:szCs w:val="28"/>
          <w:u w:val="single"/>
        </w:rPr>
      </w:pPr>
      <w:r w:rsidRPr="00C65F10">
        <w:rPr>
          <w:rFonts w:eastAsia="Arial Unicode MS"/>
          <w:b/>
          <w:i/>
          <w:sz w:val="28"/>
          <w:szCs w:val="28"/>
          <w:u w:val="single"/>
        </w:rPr>
        <w:t>Проект планировки совмещенный с проектом межевания территории линейного объекта регионального значения</w:t>
      </w:r>
      <w:r>
        <w:rPr>
          <w:rFonts w:eastAsia="Arial Unicode MS"/>
          <w:b/>
          <w:i/>
          <w:sz w:val="28"/>
          <w:szCs w:val="28"/>
          <w:u w:val="single"/>
        </w:rPr>
        <w:t xml:space="preserve"> "Строительство автомобильной дороги Подъезд к пос. </w:t>
      </w:r>
      <w:proofErr w:type="spellStart"/>
      <w:r>
        <w:rPr>
          <w:rFonts w:eastAsia="Arial Unicode MS"/>
          <w:b/>
          <w:i/>
          <w:sz w:val="28"/>
          <w:szCs w:val="28"/>
          <w:u w:val="single"/>
        </w:rPr>
        <w:t>Ляшево</w:t>
      </w:r>
      <w:proofErr w:type="spellEnd"/>
      <w:r>
        <w:rPr>
          <w:rFonts w:eastAsia="Arial Unicode MS"/>
          <w:b/>
          <w:i/>
          <w:sz w:val="28"/>
          <w:szCs w:val="28"/>
          <w:u w:val="single"/>
        </w:rPr>
        <w:t xml:space="preserve"> от автомобильной дороги Подъезд к пос. Ленинский в Первомайском </w:t>
      </w:r>
      <w:r w:rsidRPr="00C65F10">
        <w:rPr>
          <w:b/>
          <w:i/>
          <w:sz w:val="28"/>
          <w:szCs w:val="28"/>
          <w:u w:val="single"/>
        </w:rPr>
        <w:t xml:space="preserve"> районе Оренбургской области</w:t>
      </w:r>
      <w:r>
        <w:rPr>
          <w:rFonts w:eastAsia="Arial Unicode MS"/>
          <w:b/>
          <w:i/>
          <w:sz w:val="28"/>
          <w:szCs w:val="28"/>
          <w:u w:val="single"/>
        </w:rPr>
        <w:t>"</w:t>
      </w:r>
      <w:r w:rsidRPr="00C65F10">
        <w:rPr>
          <w:rFonts w:eastAsia="Arial Unicode MS"/>
          <w:b/>
          <w:i/>
          <w:sz w:val="28"/>
          <w:szCs w:val="28"/>
          <w:u w:val="single"/>
        </w:rPr>
        <w:t>.</w:t>
      </w:r>
    </w:p>
    <w:p w:rsidR="001233ED" w:rsidRPr="00C65F10" w:rsidRDefault="001233ED" w:rsidP="001233ED">
      <w:pPr>
        <w:ind w:right="283"/>
        <w:jc w:val="center"/>
        <w:rPr>
          <w:rFonts w:eastAsia="Arial Unicode MS"/>
          <w:i/>
          <w:sz w:val="28"/>
          <w:szCs w:val="28"/>
          <w:u w:val="single"/>
        </w:rPr>
      </w:pPr>
    </w:p>
    <w:p w:rsidR="001233ED" w:rsidRPr="00C65F10" w:rsidRDefault="001233ED" w:rsidP="001233ED">
      <w:pPr>
        <w:ind w:right="283"/>
        <w:jc w:val="center"/>
        <w:rPr>
          <w:rFonts w:eastAsia="Arial Unicode MS"/>
          <w:i/>
          <w:sz w:val="28"/>
          <w:szCs w:val="28"/>
          <w:u w:val="single"/>
        </w:rPr>
      </w:pPr>
    </w:p>
    <w:p w:rsidR="00053DAB" w:rsidRPr="001D185C" w:rsidRDefault="00053DAB" w:rsidP="00053DAB">
      <w:pPr>
        <w:ind w:right="283"/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ind w:right="283"/>
        <w:jc w:val="center"/>
        <w:rPr>
          <w:rFonts w:eastAsia="Arial Unicode MS"/>
          <w:i/>
          <w:sz w:val="28"/>
          <w:szCs w:val="28"/>
          <w:u w:val="single"/>
        </w:rPr>
      </w:pPr>
    </w:p>
    <w:p w:rsidR="00162135" w:rsidRPr="001D185C" w:rsidRDefault="00162135" w:rsidP="00162135">
      <w:pPr>
        <w:jc w:val="center"/>
        <w:rPr>
          <w:rFonts w:eastAsia="Arial Unicode MS"/>
          <w:sz w:val="28"/>
          <w:szCs w:val="28"/>
          <w:u w:val="single"/>
        </w:rPr>
      </w:pPr>
      <w:r w:rsidRPr="001D185C">
        <w:rPr>
          <w:rFonts w:eastAsia="Arial Unicode MS"/>
          <w:sz w:val="28"/>
          <w:szCs w:val="28"/>
          <w:u w:val="single"/>
        </w:rPr>
        <w:t>Положения о размещении линейного объекта</w:t>
      </w:r>
    </w:p>
    <w:p w:rsidR="00811E36" w:rsidRPr="001D185C" w:rsidRDefault="00811E36" w:rsidP="00413C82">
      <w:pPr>
        <w:jc w:val="center"/>
        <w:rPr>
          <w:rFonts w:eastAsia="Arial Unicode MS"/>
          <w:i/>
          <w:sz w:val="28"/>
          <w:szCs w:val="28"/>
        </w:rPr>
      </w:pPr>
    </w:p>
    <w:p w:rsidR="00811E36" w:rsidRPr="001D185C" w:rsidRDefault="00162135" w:rsidP="00413C82">
      <w:pPr>
        <w:ind w:right="141"/>
        <w:jc w:val="center"/>
        <w:rPr>
          <w:rFonts w:eastAsia="Arial Unicode MS"/>
          <w:i/>
          <w:sz w:val="28"/>
          <w:szCs w:val="28"/>
          <w:u w:val="single"/>
        </w:rPr>
      </w:pPr>
      <w:r w:rsidRPr="001D185C">
        <w:rPr>
          <w:rFonts w:eastAsia="Arial Unicode MS"/>
          <w:i/>
          <w:sz w:val="28"/>
          <w:szCs w:val="28"/>
        </w:rPr>
        <w:t>Часть</w:t>
      </w:r>
      <w:r w:rsidR="00811E36" w:rsidRPr="001D185C">
        <w:rPr>
          <w:rFonts w:eastAsia="Arial Unicode MS"/>
          <w:i/>
          <w:sz w:val="28"/>
          <w:szCs w:val="28"/>
        </w:rPr>
        <w:t xml:space="preserve"> 1. </w:t>
      </w:r>
      <w:r w:rsidR="00811E36" w:rsidRPr="001D185C">
        <w:rPr>
          <w:rFonts w:eastAsia="Arial Unicode MS"/>
          <w:i/>
          <w:sz w:val="28"/>
          <w:szCs w:val="28"/>
          <w:u w:val="single"/>
        </w:rPr>
        <w:t>Основная часть проекта планировки территории для линейного объекта. Графическая часть</w:t>
      </w:r>
    </w:p>
    <w:p w:rsidR="00811E36" w:rsidRPr="001D185C" w:rsidRDefault="00162135" w:rsidP="00413C82">
      <w:pPr>
        <w:ind w:right="141"/>
        <w:jc w:val="center"/>
        <w:rPr>
          <w:rFonts w:eastAsia="Arial Unicode MS"/>
          <w:i/>
          <w:sz w:val="28"/>
          <w:szCs w:val="28"/>
          <w:u w:val="single"/>
        </w:rPr>
      </w:pPr>
      <w:r w:rsidRPr="001D185C">
        <w:rPr>
          <w:rFonts w:eastAsia="Arial Unicode MS"/>
          <w:i/>
          <w:sz w:val="28"/>
          <w:szCs w:val="28"/>
        </w:rPr>
        <w:t>Часть</w:t>
      </w:r>
      <w:r w:rsidR="00811E36" w:rsidRPr="001D185C">
        <w:rPr>
          <w:rFonts w:eastAsia="Arial Unicode MS"/>
          <w:i/>
          <w:sz w:val="28"/>
          <w:szCs w:val="28"/>
        </w:rPr>
        <w:t xml:space="preserve"> 2. </w:t>
      </w:r>
      <w:r w:rsidR="00811E36" w:rsidRPr="001D185C">
        <w:rPr>
          <w:rFonts w:eastAsia="Arial Unicode MS"/>
          <w:i/>
          <w:sz w:val="28"/>
          <w:szCs w:val="28"/>
          <w:u w:val="single"/>
        </w:rPr>
        <w:t>Положения о  размещении  линейных  объектов</w:t>
      </w:r>
      <w:r w:rsidR="00811E36" w:rsidRPr="001D185C">
        <w:rPr>
          <w:rFonts w:eastAsia="Arial Unicode MS"/>
          <w:i/>
          <w:sz w:val="28"/>
          <w:szCs w:val="28"/>
        </w:rPr>
        <w:t>.</w:t>
      </w:r>
    </w:p>
    <w:p w:rsidR="00811E36" w:rsidRPr="001D185C" w:rsidRDefault="00811E36" w:rsidP="00413C82">
      <w:pPr>
        <w:ind w:right="141"/>
        <w:jc w:val="center"/>
        <w:rPr>
          <w:rFonts w:eastAsia="Arial Unicode MS"/>
          <w:i/>
          <w:sz w:val="28"/>
          <w:szCs w:val="28"/>
          <w:u w:val="single"/>
        </w:rPr>
      </w:pPr>
      <w:r w:rsidRPr="001D185C">
        <w:rPr>
          <w:rFonts w:eastAsia="Arial Unicode MS"/>
          <w:i/>
          <w:sz w:val="28"/>
          <w:szCs w:val="28"/>
          <w:u w:val="single"/>
        </w:rPr>
        <w:t>Пояснительная записка.</w:t>
      </w:r>
    </w:p>
    <w:p w:rsidR="00811E36" w:rsidRPr="001D185C" w:rsidRDefault="00811E36" w:rsidP="00811E36">
      <w:pPr>
        <w:rPr>
          <w:rFonts w:eastAsia="Arial Unicode MS"/>
          <w:sz w:val="28"/>
          <w:szCs w:val="28"/>
          <w:u w:val="single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936094" w:rsidRPr="001D185C" w:rsidRDefault="00936094" w:rsidP="00E476C9">
      <w:pPr>
        <w:rPr>
          <w:rFonts w:eastAsia="Arial Unicode MS"/>
          <w:sz w:val="28"/>
          <w:szCs w:val="28"/>
        </w:rPr>
      </w:pPr>
    </w:p>
    <w:p w:rsidR="00936094" w:rsidRPr="001D185C" w:rsidRDefault="00936094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Главный инженер проекта</w:t>
      </w:r>
      <w:r w:rsidRPr="001D185C">
        <w:rPr>
          <w:rFonts w:eastAsia="Arial Unicode MS"/>
          <w:sz w:val="28"/>
          <w:szCs w:val="28"/>
        </w:rPr>
        <w:tab/>
      </w:r>
      <w:r w:rsidRPr="001D185C">
        <w:rPr>
          <w:rFonts w:eastAsia="Arial Unicode MS"/>
          <w:sz w:val="28"/>
          <w:szCs w:val="28"/>
        </w:rPr>
        <w:tab/>
      </w:r>
      <w:r w:rsidRPr="001D185C">
        <w:rPr>
          <w:rFonts w:eastAsia="Arial Unicode MS"/>
          <w:sz w:val="28"/>
          <w:szCs w:val="28"/>
        </w:rPr>
        <w:tab/>
      </w:r>
      <w:r w:rsidRPr="001D185C">
        <w:rPr>
          <w:rFonts w:eastAsia="Arial Unicode MS"/>
          <w:sz w:val="28"/>
          <w:szCs w:val="28"/>
        </w:rPr>
        <w:tab/>
      </w:r>
      <w:r w:rsidR="00413C82" w:rsidRPr="001D185C">
        <w:rPr>
          <w:rFonts w:eastAsia="Arial Unicode MS"/>
          <w:sz w:val="28"/>
          <w:szCs w:val="28"/>
        </w:rPr>
        <w:t xml:space="preserve">                </w:t>
      </w:r>
      <w:proofErr w:type="spellStart"/>
      <w:r w:rsidRPr="001D185C">
        <w:rPr>
          <w:rFonts w:eastAsia="Arial Unicode MS"/>
          <w:sz w:val="28"/>
          <w:szCs w:val="28"/>
        </w:rPr>
        <w:t>Похлебухин</w:t>
      </w:r>
      <w:proofErr w:type="spellEnd"/>
      <w:r w:rsidRPr="001D185C">
        <w:rPr>
          <w:rFonts w:eastAsia="Arial Unicode MS"/>
          <w:sz w:val="28"/>
          <w:szCs w:val="28"/>
        </w:rPr>
        <w:t xml:space="preserve"> А.А.</w:t>
      </w:r>
    </w:p>
    <w:p w:rsidR="00E476C9" w:rsidRPr="001D185C" w:rsidRDefault="00E476C9" w:rsidP="00E476C9">
      <w:pPr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476C9" w:rsidRPr="001D185C" w:rsidRDefault="00E476C9" w:rsidP="00E476C9">
      <w:pPr>
        <w:jc w:val="center"/>
        <w:rPr>
          <w:rFonts w:eastAsia="Arial Unicode MS"/>
          <w:sz w:val="28"/>
          <w:szCs w:val="28"/>
        </w:rPr>
      </w:pPr>
    </w:p>
    <w:p w:rsidR="00EA0CCA" w:rsidRDefault="00EA0CCA" w:rsidP="00E476C9">
      <w:pPr>
        <w:jc w:val="center"/>
        <w:rPr>
          <w:rFonts w:eastAsia="Arial Unicode MS"/>
          <w:sz w:val="28"/>
          <w:szCs w:val="28"/>
        </w:rPr>
      </w:pPr>
    </w:p>
    <w:p w:rsidR="001D185C" w:rsidRDefault="001D185C" w:rsidP="00E476C9">
      <w:pPr>
        <w:jc w:val="center"/>
        <w:rPr>
          <w:rFonts w:eastAsia="Arial Unicode MS"/>
          <w:sz w:val="28"/>
          <w:szCs w:val="28"/>
        </w:rPr>
      </w:pPr>
    </w:p>
    <w:p w:rsidR="001D185C" w:rsidRDefault="001D185C" w:rsidP="00E476C9">
      <w:pPr>
        <w:jc w:val="center"/>
        <w:rPr>
          <w:rFonts w:eastAsia="Arial Unicode MS"/>
          <w:sz w:val="28"/>
          <w:szCs w:val="28"/>
        </w:rPr>
      </w:pPr>
    </w:p>
    <w:p w:rsidR="00F30960" w:rsidRPr="00F30960" w:rsidRDefault="00E476C9" w:rsidP="00E476C9">
      <w:pPr>
        <w:jc w:val="center"/>
        <w:sectPr w:rsidR="00F30960" w:rsidRPr="00F30960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1D185C">
        <w:rPr>
          <w:rFonts w:eastAsia="Arial Unicode MS"/>
          <w:sz w:val="28"/>
          <w:szCs w:val="28"/>
        </w:rPr>
        <w:t>с.</w:t>
      </w:r>
      <w:r w:rsidR="00252AB3" w:rsidRPr="001D185C">
        <w:rPr>
          <w:rFonts w:eastAsia="Arial Unicode MS"/>
          <w:sz w:val="28"/>
          <w:szCs w:val="28"/>
        </w:rPr>
        <w:t xml:space="preserve"> </w:t>
      </w:r>
      <w:r w:rsidRPr="001D185C">
        <w:rPr>
          <w:rFonts w:eastAsia="Arial Unicode MS"/>
          <w:sz w:val="28"/>
          <w:szCs w:val="28"/>
        </w:rPr>
        <w:t>Плешаново 201</w:t>
      </w:r>
      <w:r w:rsidR="001D185C">
        <w:rPr>
          <w:rFonts w:eastAsia="Arial Unicode MS"/>
          <w:sz w:val="28"/>
          <w:szCs w:val="28"/>
        </w:rPr>
        <w:t>5</w:t>
      </w:r>
      <w:r w:rsidRPr="001D185C">
        <w:rPr>
          <w:rFonts w:eastAsia="Arial Unicode MS"/>
          <w:sz w:val="28"/>
          <w:szCs w:val="28"/>
        </w:rPr>
        <w:t>г.</w:t>
      </w:r>
    </w:p>
    <w:p w:rsidR="00E476C9" w:rsidRPr="001D185C" w:rsidRDefault="00E476C9" w:rsidP="00E476C9">
      <w:pPr>
        <w:jc w:val="center"/>
        <w:outlineLvl w:val="0"/>
        <w:rPr>
          <w:sz w:val="28"/>
          <w:szCs w:val="28"/>
        </w:rPr>
      </w:pPr>
      <w:r w:rsidRPr="001D185C">
        <w:rPr>
          <w:b/>
          <w:sz w:val="28"/>
          <w:szCs w:val="28"/>
        </w:rPr>
        <w:lastRenderedPageBreak/>
        <w:t>Содержание</w:t>
      </w:r>
    </w:p>
    <w:p w:rsidR="00E476C9" w:rsidRPr="001D185C" w:rsidRDefault="00E476C9" w:rsidP="00E476C9">
      <w:pPr>
        <w:jc w:val="center"/>
        <w:rPr>
          <w:sz w:val="28"/>
          <w:szCs w:val="28"/>
        </w:rPr>
      </w:pPr>
    </w:p>
    <w:p w:rsidR="00E476C9" w:rsidRPr="001D185C" w:rsidRDefault="00E64C2C" w:rsidP="00E476C9">
      <w:pPr>
        <w:jc w:val="both"/>
        <w:rPr>
          <w:rFonts w:eastAsia="Arial Unicode MS"/>
          <w:b/>
          <w:sz w:val="28"/>
          <w:szCs w:val="28"/>
        </w:rPr>
      </w:pPr>
      <w:r w:rsidRPr="001D185C">
        <w:rPr>
          <w:rFonts w:eastAsia="Arial Unicode MS"/>
          <w:b/>
          <w:sz w:val="28"/>
          <w:szCs w:val="28"/>
        </w:rPr>
        <w:t>Положения о размещении линейного объекта в составе</w:t>
      </w:r>
      <w:r w:rsidR="00E476C9" w:rsidRPr="001D185C">
        <w:rPr>
          <w:rFonts w:eastAsia="Arial Unicode MS"/>
          <w:b/>
          <w:sz w:val="28"/>
          <w:szCs w:val="28"/>
        </w:rPr>
        <w:t xml:space="preserve"> проекта п</w:t>
      </w:r>
      <w:r w:rsidRPr="001D185C">
        <w:rPr>
          <w:rFonts w:eastAsia="Arial Unicode MS"/>
          <w:b/>
          <w:sz w:val="28"/>
          <w:szCs w:val="28"/>
        </w:rPr>
        <w:t>ланировки  совмещенного с проектом межевания</w:t>
      </w:r>
      <w:r w:rsidR="00E476C9" w:rsidRPr="001D185C">
        <w:rPr>
          <w:rFonts w:eastAsia="Arial Unicode MS"/>
          <w:b/>
          <w:sz w:val="28"/>
          <w:szCs w:val="28"/>
        </w:rPr>
        <w:t>. Пояснительная записка.</w:t>
      </w:r>
    </w:p>
    <w:p w:rsidR="00E476C9" w:rsidRPr="001D185C" w:rsidRDefault="00E476C9" w:rsidP="00E476C9">
      <w:pPr>
        <w:jc w:val="both"/>
        <w:rPr>
          <w:rFonts w:eastAsia="Arial Unicode MS"/>
          <w:sz w:val="28"/>
          <w:szCs w:val="28"/>
        </w:rPr>
      </w:pPr>
      <w:r w:rsidRPr="001D185C">
        <w:rPr>
          <w:rFonts w:eastAsia="Arial Unicode MS"/>
          <w:b/>
          <w:sz w:val="28"/>
          <w:szCs w:val="28"/>
        </w:rPr>
        <w:t xml:space="preserve">   </w:t>
      </w:r>
      <w:r w:rsidRPr="001D185C">
        <w:rPr>
          <w:rFonts w:eastAsia="Arial Unicode MS"/>
          <w:sz w:val="28"/>
          <w:szCs w:val="28"/>
        </w:rPr>
        <w:t>Введение……………</w:t>
      </w:r>
      <w:r w:rsidR="000E16C1" w:rsidRPr="001D185C">
        <w:rPr>
          <w:rFonts w:eastAsia="Arial Unicode MS"/>
          <w:sz w:val="28"/>
          <w:szCs w:val="28"/>
        </w:rPr>
        <w:t>………………………………………</w:t>
      </w:r>
      <w:r w:rsidR="001D185C">
        <w:rPr>
          <w:rFonts w:eastAsia="Arial Unicode MS"/>
          <w:sz w:val="28"/>
          <w:szCs w:val="28"/>
        </w:rPr>
        <w:t>……………………</w:t>
      </w:r>
      <w:r w:rsidR="0081467C">
        <w:rPr>
          <w:rFonts w:eastAsia="Arial Unicode MS"/>
          <w:sz w:val="28"/>
          <w:szCs w:val="28"/>
        </w:rPr>
        <w:t>...</w:t>
      </w:r>
      <w:r w:rsidR="000E16C1" w:rsidRPr="001D185C">
        <w:rPr>
          <w:rFonts w:eastAsia="Arial Unicode MS"/>
          <w:sz w:val="28"/>
          <w:szCs w:val="28"/>
        </w:rPr>
        <w:t>4</w:t>
      </w:r>
    </w:p>
    <w:p w:rsidR="00E476C9" w:rsidRPr="001D185C" w:rsidRDefault="00E476C9" w:rsidP="00E476C9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Исходно-разрешительн</w:t>
      </w:r>
      <w:r w:rsidR="001D185C">
        <w:rPr>
          <w:rFonts w:eastAsia="Arial Unicode MS"/>
          <w:sz w:val="28"/>
          <w:szCs w:val="28"/>
        </w:rPr>
        <w:t>ая документация…………………………</w:t>
      </w:r>
      <w:r w:rsidR="0081467C">
        <w:rPr>
          <w:rFonts w:eastAsia="Arial Unicode MS"/>
          <w:sz w:val="28"/>
          <w:szCs w:val="28"/>
        </w:rPr>
        <w:t>.................</w:t>
      </w:r>
      <w:r w:rsidR="008C0D0B" w:rsidRPr="001D185C">
        <w:rPr>
          <w:rFonts w:eastAsia="Arial Unicode MS"/>
          <w:sz w:val="28"/>
          <w:szCs w:val="28"/>
        </w:rPr>
        <w:t>8</w:t>
      </w:r>
    </w:p>
    <w:p w:rsidR="00E476C9" w:rsidRPr="001D185C" w:rsidRDefault="00184EAF" w:rsidP="00E476C9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Сведения о линейном объекте и его краткая характеристика……………</w:t>
      </w:r>
      <w:r w:rsidR="0081467C">
        <w:rPr>
          <w:rFonts w:eastAsia="Arial Unicode MS"/>
          <w:sz w:val="28"/>
          <w:szCs w:val="28"/>
        </w:rPr>
        <w:t>..</w:t>
      </w:r>
      <w:r w:rsidR="00EE1166" w:rsidRPr="001D185C">
        <w:rPr>
          <w:rFonts w:eastAsia="Arial Unicode MS"/>
          <w:sz w:val="28"/>
          <w:szCs w:val="28"/>
        </w:rPr>
        <w:t>10</w:t>
      </w:r>
    </w:p>
    <w:p w:rsidR="00E476C9" w:rsidRPr="001D185C" w:rsidRDefault="00184EAF" w:rsidP="00E476C9">
      <w:pPr>
        <w:pStyle w:val="ac"/>
        <w:numPr>
          <w:ilvl w:val="1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spacing w:val="-5"/>
          <w:sz w:val="28"/>
          <w:szCs w:val="28"/>
        </w:rPr>
      </w:pPr>
      <w:r w:rsidRPr="001D185C">
        <w:rPr>
          <w:rFonts w:ascii="Times New Roman" w:eastAsia="Arial Unicode MS" w:hAnsi="Times New Roman" w:cs="Times New Roman"/>
          <w:bCs/>
          <w:sz w:val="28"/>
          <w:szCs w:val="28"/>
        </w:rPr>
        <w:t>Сведения о размещении линейного объекта на осваиваемой территории……………………</w:t>
      </w:r>
      <w:r w:rsidR="001D185C">
        <w:rPr>
          <w:rFonts w:ascii="Times New Roman" w:eastAsia="Arial Unicode MS" w:hAnsi="Times New Roman" w:cs="Times New Roman"/>
          <w:bCs/>
          <w:sz w:val="28"/>
          <w:szCs w:val="28"/>
        </w:rPr>
        <w:t>………………………………………………</w:t>
      </w:r>
      <w:r w:rsidRPr="001D185C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="0081467C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</w:p>
    <w:p w:rsidR="00E476C9" w:rsidRPr="001D185C" w:rsidRDefault="00184EAF" w:rsidP="00E476C9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Принципиальные мероприятия, необходимые для освоения территории с указанием сроков по их реал</w:t>
      </w:r>
      <w:r w:rsidR="004E7E36" w:rsidRPr="001D185C">
        <w:rPr>
          <w:rFonts w:eastAsia="Arial Unicode MS"/>
          <w:sz w:val="28"/>
          <w:szCs w:val="28"/>
        </w:rPr>
        <w:t>изации ……………………</w:t>
      </w:r>
      <w:r w:rsidR="001D185C">
        <w:rPr>
          <w:rFonts w:eastAsia="Arial Unicode MS"/>
          <w:sz w:val="28"/>
          <w:szCs w:val="28"/>
        </w:rPr>
        <w:t>…………..........</w:t>
      </w:r>
      <w:r w:rsidR="00BD05E4">
        <w:rPr>
          <w:rFonts w:eastAsia="Arial Unicode MS"/>
          <w:sz w:val="28"/>
          <w:szCs w:val="28"/>
        </w:rPr>
        <w:t>.....14</w:t>
      </w:r>
    </w:p>
    <w:p w:rsidR="00E476C9" w:rsidRPr="001D185C" w:rsidRDefault="00184EAF" w:rsidP="00E476C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 w:cs="Times New Roman"/>
          <w:bCs/>
        </w:rPr>
      </w:pPr>
      <w:r w:rsidRPr="001D185C">
        <w:rPr>
          <w:rFonts w:ascii="Times New Roman" w:eastAsia="Arial Unicode MS" w:hAnsi="Times New Roman" w:cs="Times New Roman"/>
        </w:rPr>
        <w:t>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</w:r>
      <w:r w:rsidRPr="001D185C">
        <w:rPr>
          <w:rFonts w:ascii="Times New Roman" w:eastAsia="Arial Unicode MS" w:hAnsi="Times New Roman" w:cs="Times New Roman"/>
          <w:bCs/>
        </w:rPr>
        <w:t xml:space="preserve"> </w:t>
      </w:r>
      <w:r w:rsidR="00E476C9" w:rsidRPr="001D185C">
        <w:rPr>
          <w:rFonts w:ascii="Times New Roman" w:eastAsia="Arial Unicode MS" w:hAnsi="Times New Roman" w:cs="Times New Roman"/>
          <w:bCs/>
        </w:rPr>
        <w:t>………………………………....</w:t>
      </w:r>
      <w:r w:rsidR="007C5C2E" w:rsidRPr="001D185C">
        <w:rPr>
          <w:rFonts w:ascii="Times New Roman" w:eastAsia="Arial Unicode MS" w:hAnsi="Times New Roman" w:cs="Times New Roman"/>
          <w:bCs/>
        </w:rPr>
        <w:t>.......</w:t>
      </w:r>
      <w:r w:rsidR="007135B2" w:rsidRPr="001D185C">
        <w:rPr>
          <w:rFonts w:ascii="Times New Roman" w:eastAsia="Arial Unicode MS" w:hAnsi="Times New Roman" w:cs="Times New Roman"/>
          <w:bCs/>
        </w:rPr>
        <w:t>..................</w:t>
      </w:r>
      <w:r w:rsidR="001D185C">
        <w:rPr>
          <w:rFonts w:ascii="Times New Roman" w:eastAsia="Arial Unicode MS" w:hAnsi="Times New Roman" w:cs="Times New Roman"/>
          <w:bCs/>
        </w:rPr>
        <w:t>......................</w:t>
      </w:r>
      <w:r w:rsidR="008F4735">
        <w:rPr>
          <w:rFonts w:ascii="Times New Roman" w:eastAsia="Arial Unicode MS" w:hAnsi="Times New Roman" w:cs="Times New Roman"/>
          <w:bCs/>
        </w:rPr>
        <w:t>........14</w:t>
      </w:r>
    </w:p>
    <w:p w:rsidR="007135B2" w:rsidRDefault="007135B2" w:rsidP="00E476C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Arial Unicode MS" w:hAnsi="Times New Roman" w:cs="Times New Roman"/>
          <w:bCs/>
        </w:rPr>
      </w:pPr>
      <w:r w:rsidRPr="001D185C">
        <w:rPr>
          <w:rFonts w:ascii="Times New Roman" w:eastAsia="Arial Unicode MS" w:hAnsi="Times New Roman" w:cs="Times New Roman"/>
          <w:bCs/>
        </w:rPr>
        <w:t>Сведения о соответствии разработанной документации требованиям законодательства о градостроител</w:t>
      </w:r>
      <w:r w:rsidR="001D185C">
        <w:rPr>
          <w:rFonts w:ascii="Times New Roman" w:eastAsia="Arial Unicode MS" w:hAnsi="Times New Roman" w:cs="Times New Roman"/>
          <w:bCs/>
        </w:rPr>
        <w:t>ьной деятельности…..................................</w:t>
      </w:r>
      <w:r w:rsidR="00DA7189">
        <w:rPr>
          <w:rFonts w:ascii="Times New Roman" w:eastAsia="Arial Unicode MS" w:hAnsi="Times New Roman" w:cs="Times New Roman"/>
          <w:bCs/>
        </w:rPr>
        <w:t>...16</w:t>
      </w:r>
      <w:r w:rsidRPr="001D185C">
        <w:rPr>
          <w:rFonts w:ascii="Times New Roman" w:eastAsia="Arial Unicode MS" w:hAnsi="Times New Roman" w:cs="Times New Roman"/>
          <w:bCs/>
        </w:rPr>
        <w:t xml:space="preserve"> </w:t>
      </w:r>
    </w:p>
    <w:p w:rsidR="00E476C9" w:rsidRPr="001D185C" w:rsidRDefault="00987CF6">
      <w:pPr>
        <w:pStyle w:val="a8"/>
        <w:rPr>
          <w:b/>
          <w:sz w:val="28"/>
          <w:szCs w:val="28"/>
        </w:rPr>
      </w:pPr>
      <w:r w:rsidRPr="001D185C">
        <w:rPr>
          <w:b/>
          <w:sz w:val="28"/>
          <w:szCs w:val="28"/>
        </w:rPr>
        <w:t>Графическая часть</w:t>
      </w:r>
    </w:p>
    <w:p w:rsidR="00987CF6" w:rsidRPr="001D185C" w:rsidRDefault="008F4735" w:rsidP="00987CF6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Лист 1</w:t>
      </w:r>
      <w:r w:rsidR="00987CF6" w:rsidRPr="001D185C">
        <w:rPr>
          <w:rFonts w:eastAsia="Arial Unicode MS"/>
          <w:color w:val="000000"/>
          <w:sz w:val="28"/>
          <w:szCs w:val="28"/>
        </w:rPr>
        <w:t>. Чертеж планировки территории (Основная часть) М 1-1000.</w:t>
      </w:r>
    </w:p>
    <w:p w:rsidR="00FF730A" w:rsidRDefault="008F4735" w:rsidP="00987CF6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Лист 2</w:t>
      </w:r>
      <w:r w:rsidR="00987CF6" w:rsidRPr="001D185C">
        <w:rPr>
          <w:rFonts w:eastAsia="Arial Unicode MS"/>
          <w:color w:val="000000"/>
          <w:sz w:val="28"/>
          <w:szCs w:val="28"/>
        </w:rPr>
        <w:t>. Чертеж межевания территории</w:t>
      </w:r>
      <w:r w:rsidR="00FF730A">
        <w:rPr>
          <w:rFonts w:eastAsia="Arial Unicode MS"/>
          <w:color w:val="000000"/>
          <w:sz w:val="28"/>
          <w:szCs w:val="28"/>
        </w:rPr>
        <w:t>. Чертеж красных линий.</w:t>
      </w:r>
      <w:r w:rsidR="00987CF6" w:rsidRPr="001D185C">
        <w:rPr>
          <w:rFonts w:eastAsia="Arial Unicode MS"/>
          <w:color w:val="000000"/>
          <w:sz w:val="28"/>
          <w:szCs w:val="28"/>
        </w:rPr>
        <w:t xml:space="preserve"> </w:t>
      </w:r>
    </w:p>
    <w:p w:rsidR="00987CF6" w:rsidRPr="001D185C" w:rsidRDefault="00987CF6" w:rsidP="00987CF6">
      <w:pPr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</w:rPr>
      </w:pPr>
      <w:r w:rsidRPr="001D185C">
        <w:rPr>
          <w:rFonts w:eastAsia="Arial Unicode MS"/>
          <w:color w:val="000000"/>
          <w:sz w:val="28"/>
          <w:szCs w:val="28"/>
        </w:rPr>
        <w:t>(Основная часть) М 1-1000.</w:t>
      </w:r>
    </w:p>
    <w:p w:rsidR="00987CF6" w:rsidRPr="001233ED" w:rsidRDefault="008F4735" w:rsidP="001233ED">
      <w:pPr>
        <w:autoSpaceDE w:val="0"/>
        <w:autoSpaceDN w:val="0"/>
        <w:adjustRightInd w:val="0"/>
        <w:rPr>
          <w:b/>
          <w:sz w:val="28"/>
          <w:szCs w:val="28"/>
        </w:rPr>
        <w:sectPr w:rsidR="00987CF6" w:rsidRPr="001233ED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rPr>
          <w:rFonts w:eastAsia="Arial Unicode MS"/>
          <w:color w:val="000000"/>
          <w:sz w:val="28"/>
          <w:szCs w:val="28"/>
        </w:rPr>
        <w:t>Лист 3</w:t>
      </w:r>
      <w:r w:rsidR="00987CF6" w:rsidRPr="001D185C">
        <w:rPr>
          <w:rFonts w:eastAsia="Arial Unicode MS"/>
          <w:color w:val="000000"/>
          <w:sz w:val="28"/>
          <w:szCs w:val="28"/>
        </w:rPr>
        <w:t xml:space="preserve">. </w:t>
      </w:r>
      <w:r w:rsidR="001233ED" w:rsidRPr="001233ED">
        <w:rPr>
          <w:color w:val="000000"/>
          <w:sz w:val="28"/>
          <w:szCs w:val="28"/>
        </w:rPr>
        <w:t>Чертеж межевания территории.</w:t>
      </w:r>
      <w:r w:rsidR="001233ED">
        <w:rPr>
          <w:color w:val="000000"/>
          <w:sz w:val="28"/>
          <w:szCs w:val="28"/>
        </w:rPr>
        <w:t xml:space="preserve"> </w:t>
      </w:r>
      <w:r w:rsidR="001233ED" w:rsidRPr="001233ED">
        <w:rPr>
          <w:color w:val="000000"/>
          <w:sz w:val="28"/>
          <w:szCs w:val="28"/>
        </w:rPr>
        <w:t>Координирование частей кадастровых кварталов, стоящих на кадастровом учете и попадающих в границы проектирования</w:t>
      </w:r>
      <w:r w:rsidR="001233ED">
        <w:rPr>
          <w:color w:val="000000"/>
          <w:sz w:val="28"/>
          <w:szCs w:val="28"/>
        </w:rPr>
        <w:t xml:space="preserve"> </w:t>
      </w:r>
      <w:r w:rsidR="001233ED" w:rsidRPr="001233ED">
        <w:rPr>
          <w:color w:val="000000"/>
          <w:sz w:val="28"/>
          <w:szCs w:val="28"/>
        </w:rPr>
        <w:t>(Основная часть)</w:t>
      </w:r>
      <w:r w:rsidR="001233ED">
        <w:rPr>
          <w:color w:val="000000"/>
          <w:sz w:val="28"/>
          <w:szCs w:val="28"/>
        </w:rPr>
        <w:t xml:space="preserve"> </w:t>
      </w:r>
      <w:r w:rsidR="001233ED" w:rsidRPr="001233ED">
        <w:rPr>
          <w:color w:val="000000"/>
          <w:sz w:val="28"/>
          <w:szCs w:val="28"/>
        </w:rPr>
        <w:t>М 1-1000.</w:t>
      </w:r>
    </w:p>
    <w:p w:rsidR="001D185C" w:rsidRDefault="001D185C" w:rsidP="001D185C">
      <w:pPr>
        <w:pStyle w:val="ac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pacing w:val="-5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b/>
          <w:bCs/>
          <w:spacing w:val="-5"/>
          <w:sz w:val="28"/>
          <w:szCs w:val="28"/>
        </w:rPr>
        <w:lastRenderedPageBreak/>
        <w:t>Введение</w:t>
      </w:r>
    </w:p>
    <w:p w:rsidR="001233ED" w:rsidRPr="00C65F10" w:rsidRDefault="001233ED" w:rsidP="001233ED">
      <w:pPr>
        <w:autoSpaceDE w:val="0"/>
        <w:autoSpaceDN w:val="0"/>
        <w:adjustRightInd w:val="0"/>
        <w:spacing w:line="360" w:lineRule="auto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    Проект планировки, совмещенный с проектом межевания территории линейного объекта регионального значения </w:t>
      </w:r>
      <w:r>
        <w:rPr>
          <w:rFonts w:eastAsia="Arial Unicode MS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>
        <w:rPr>
          <w:rFonts w:eastAsia="Arial Unicode MS"/>
          <w:sz w:val="28"/>
          <w:szCs w:val="28"/>
        </w:rPr>
        <w:t>Ляшево</w:t>
      </w:r>
      <w:proofErr w:type="spellEnd"/>
      <w:r>
        <w:rPr>
          <w:rFonts w:eastAsia="Arial Unicode MS"/>
          <w:sz w:val="28"/>
          <w:szCs w:val="28"/>
        </w:rPr>
        <w:t xml:space="preserve"> от автомобильной дороги Подъезд к пос. Ленинский в Первомайском</w:t>
      </w:r>
      <w:r w:rsidRPr="00C65F10">
        <w:rPr>
          <w:rFonts w:eastAsia="Arial Unicode MS"/>
          <w:sz w:val="28"/>
          <w:szCs w:val="28"/>
        </w:rPr>
        <w:t xml:space="preserve"> районе Оренбургской области», разработан в 2015 году ИП </w:t>
      </w:r>
      <w:proofErr w:type="spellStart"/>
      <w:r w:rsidRPr="00C65F10">
        <w:rPr>
          <w:rFonts w:eastAsia="Arial Unicode MS"/>
          <w:sz w:val="28"/>
          <w:szCs w:val="28"/>
        </w:rPr>
        <w:t>Похлебухиным</w:t>
      </w:r>
      <w:proofErr w:type="spellEnd"/>
      <w:r w:rsidRPr="00C65F10">
        <w:rPr>
          <w:rFonts w:eastAsia="Arial Unicode MS"/>
          <w:sz w:val="28"/>
          <w:szCs w:val="28"/>
        </w:rPr>
        <w:t xml:space="preserve"> А.А.  на основании договора </w:t>
      </w:r>
      <w:r w:rsidRPr="00C65F10">
        <w:rPr>
          <w:rFonts w:eastAsia="Arial Unicode MS"/>
          <w:sz w:val="28"/>
          <w:szCs w:val="28"/>
          <w:lang w:val="en-US"/>
        </w:rPr>
        <w:t>c</w:t>
      </w:r>
      <w:r w:rsidRPr="00C65F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ООО "</w:t>
      </w:r>
      <w:proofErr w:type="spellStart"/>
      <w:r>
        <w:rPr>
          <w:rFonts w:eastAsia="Arial Unicode MS"/>
          <w:sz w:val="28"/>
          <w:szCs w:val="28"/>
        </w:rPr>
        <w:t>ОренбургДорПроект</w:t>
      </w:r>
      <w:proofErr w:type="spellEnd"/>
      <w:r w:rsidRPr="00C65F10">
        <w:rPr>
          <w:rFonts w:eastAsia="Arial Unicode MS"/>
          <w:sz w:val="28"/>
          <w:szCs w:val="28"/>
        </w:rPr>
        <w:t xml:space="preserve">", распоряжения Министерства строительства, жилищно-коммунального и дорожного хозяйства Оренбургской области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C65F10">
        <w:rPr>
          <w:rFonts w:eastAsia="Arial Unicode MS"/>
          <w:sz w:val="28"/>
          <w:szCs w:val="28"/>
        </w:rPr>
        <w:t xml:space="preserve">«О подготовке документации по планировке территории для строительства линейного объекта регионального значения </w:t>
      </w:r>
      <w:r>
        <w:rPr>
          <w:rFonts w:eastAsia="Arial Unicode MS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>
        <w:rPr>
          <w:rFonts w:eastAsia="Arial Unicode MS"/>
          <w:sz w:val="28"/>
          <w:szCs w:val="28"/>
        </w:rPr>
        <w:t>Ляшево</w:t>
      </w:r>
      <w:proofErr w:type="spellEnd"/>
      <w:r>
        <w:rPr>
          <w:rFonts w:eastAsia="Arial Unicode MS"/>
          <w:sz w:val="28"/>
          <w:szCs w:val="28"/>
        </w:rPr>
        <w:t xml:space="preserve"> от автомобильной дороги Подъезд к пос. Ленинский в Первомайском</w:t>
      </w:r>
      <w:r w:rsidRPr="00C65F10">
        <w:rPr>
          <w:rFonts w:eastAsia="Arial Unicode MS"/>
          <w:sz w:val="28"/>
          <w:szCs w:val="28"/>
        </w:rPr>
        <w:t xml:space="preserve"> районе Оренбургской области».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Проект планировки территории является базовым градостроительным документом. 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Проект планировки, совмещенный с проектом межевания является одним из видов документации по планировке территории.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Подготовка проекта планировки совмещенного с проектом межевания территории осуществляется в целях: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устойчивого развития территории;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выделения элементов планировочной структуры (кварталов, микрорайонов, иных элементов);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определения красных линий;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- установление границ земельных участков, на которых расположены 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объекты капитального строительства;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- установление границ земельных участков, предназначенных для 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строительства и размещения линейных объектов;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установление границ земельных участков, предназначенных для строительства новых объектов капитального строительства;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установление параметров планируемого развития элементов планировочной структуры.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lastRenderedPageBreak/>
        <w:t>Подготовка проекта планировки, совмещенного с проектом межевания, предусмотренного Градостроительным кодексом РФ, осуществляется в отношении застроенных или подлежащих застройке территорий.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Основная цель проекта заключается в том, чтобы закрепить планировочные границы структурных градостроительных компонентов, разработать архитектурно-планировочное и объемно-пространственное решение застройки, а также сформировать систему инженерного оборудования и подготовки территории, ее транспортного обслуживания, благоустройства и озеленения.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Данным проектом планировки, совмещенного с проектом межевания  решаются вопросы: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уточнения и проектирования красных линий;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границ земельных участков;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параметров улиц, проездов, пешеходных зон, озеленения и благоустройства территории;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- определение и организация зон с особыми условиями использования 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территории.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Проект  разработан в соответствии с требованиями: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Градостроительного кодекса РФ;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Земельного кодекса РФ;</w:t>
      </w:r>
    </w:p>
    <w:p w:rsidR="001233ED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Водного кодекса РФ;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Местных нормативов градостроительного проектирования МО Ленинский сельсовет Первомайского района, Оренбургской области.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-Региональных нормативов градостроительного проектирования утвержденных постановлением Правительства Оренбургской области №98-п от 11.03.2008г.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pacing w:val="-5"/>
          <w:sz w:val="28"/>
          <w:szCs w:val="28"/>
        </w:rPr>
        <w:t>- «Постановления правительства  Российской Федерации от 2.09.2009 №717 «</w:t>
      </w:r>
      <w:r w:rsidRPr="00C65F10">
        <w:rPr>
          <w:rFonts w:eastAsia="Arial Unicode MS"/>
          <w:b w:val="0"/>
          <w:sz w:val="28"/>
          <w:szCs w:val="28"/>
        </w:rPr>
        <w:t>О НОРМАХ ОТВОДА ЗЕМЕЛЬ ДЛЯ РАЗМЕЩЕНИЯ АВТОМОБИЛЬНЫХ ДОРОГ И (ИЛИ) ОБЪЕКТОВ ДОРОЖНОГО СЕРВИСА» с изменениями и дополнениями от 11.03.2011г</w:t>
      </w:r>
      <w:r w:rsidRPr="00C65F10">
        <w:rPr>
          <w:rFonts w:eastAsia="Arial Unicode MS"/>
          <w:b w:val="0"/>
          <w:spacing w:val="-5"/>
          <w:sz w:val="28"/>
          <w:szCs w:val="28"/>
        </w:rPr>
        <w:t>.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pacing w:val="-5"/>
          <w:sz w:val="28"/>
          <w:szCs w:val="28"/>
        </w:rPr>
        <w:lastRenderedPageBreak/>
        <w:t>- Постановления Правительства Оренбургской области от 29.12.2014г № 1024-п "Об установлении и использовании придорожных полос автомобильных дорог общего пользования регионального и межмуниципального значения Оренбургской области".</w:t>
      </w:r>
    </w:p>
    <w:p w:rsidR="001233ED" w:rsidRPr="00C65F10" w:rsidRDefault="001233ED" w:rsidP="001233ED">
      <w:pPr>
        <w:spacing w:line="360" w:lineRule="auto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- </w:t>
      </w:r>
      <w:proofErr w:type="spellStart"/>
      <w:r w:rsidRPr="00C65F10">
        <w:rPr>
          <w:rFonts w:eastAsia="Arial Unicode MS"/>
          <w:sz w:val="28"/>
          <w:szCs w:val="28"/>
        </w:rPr>
        <w:t>СанПиН</w:t>
      </w:r>
      <w:proofErr w:type="spellEnd"/>
      <w:r w:rsidRPr="00C65F10">
        <w:rPr>
          <w:rFonts w:eastAsia="Arial Unicode MS"/>
          <w:sz w:val="28"/>
          <w:szCs w:val="28"/>
        </w:rPr>
        <w:t xml:space="preserve"> 2.2.1/2.1.1. 1200 -03 «Санитарно-защитные зоны и санитарная классификация предприятий, сооружений и иных объектов».</w:t>
      </w:r>
    </w:p>
    <w:p w:rsidR="001233ED" w:rsidRPr="00C65F10" w:rsidRDefault="001233ED" w:rsidP="001233ED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Проект состоит из основной части, которая подлежит утверждению, и материалов по ее обоснованию.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1. Основная (утверждаемая) часть проекта планировки территории включает в себя материалы в графической форме и положения о размещении линейного объекта.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color w:val="FF0000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Материалы утверждаемой части проекта в графической форме содержат чертежи, на которых отображаются: 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color w:val="FF0000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красные линии;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линии, обозначающие дороги, улицы, проезды, объекты инженерной и транспортной инфраструктур;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границы зон планируемого размещения объектов капитального строительства.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Материалы утверждаемой части проекта в текстовой форме содержат следующие разделы: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исходно-разрешительная документация;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сведения о линейном объекте и его краткая характеристика;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сведения о размещении линейного объекта на осваиваемой территории;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принципиальные мероприятия, необходимые для освоения территории, с указанием сроков по их реализации.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2. Материалы по обоснованию проекта включают в себя материалы в графической форме и пояснительную записку.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Материалы по обоснованию проекта в графической форме содержат: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схему расположения элемента планировочной структуры;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lastRenderedPageBreak/>
        <w:t>- схему использования территории в период подготовки проекта планировки территории (план современного использования территории со схемой планировочных ограничений - опорный план);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схему организации улично-дорожной сети и схему движения транспорта;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схему границ зон с особыми условиями использования территории;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схему вертикальной планировки и   инженерной подготовки территории;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схему инженерного обеспечения территории.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Пояснительная записка проекта содержит следующие разделы: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а) исходно-разрешительная документация;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б) обоснование положений по размещению линейного объекта с подразделами;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Подразделы: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обоснование параметров линейного объекта, планируемого к размещению;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обоснование размещения линейного объекта на планируемой территории;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обоснование размещения объекта с учетом особых условий использования территорий и мероприятий по сохранению объектов культурного наследия;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в) иные вопросы планировки территории;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подразделы: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основные технико-экономические показатели проекта;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обоснование предложений для внесения изменений и дополнений в документы территориального планирования и в правила землепользования и застройки.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г) материалы обоснований к проекту межевания.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3. Материалы проекта межевания в графической форме содержат чертежи: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чертеж межевания территории,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color w:val="FF0000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>- чертежи межевания территории (сервитуты).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 Утвержденный проект является основой для выноса в натуру красных линий, и также используется при разработке </w:t>
      </w:r>
      <w:proofErr w:type="spellStart"/>
      <w:r w:rsidRPr="00C65F10">
        <w:rPr>
          <w:rFonts w:eastAsia="Arial Unicode MS"/>
          <w:sz w:val="28"/>
          <w:szCs w:val="28"/>
        </w:rPr>
        <w:t>инвестиционно-градостроительных</w:t>
      </w:r>
      <w:proofErr w:type="spellEnd"/>
      <w:r w:rsidRPr="00C65F10">
        <w:rPr>
          <w:rFonts w:eastAsia="Arial Unicode MS"/>
          <w:sz w:val="28"/>
          <w:szCs w:val="28"/>
        </w:rPr>
        <w:t xml:space="preserve"> паспортов территорий и объектов.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lastRenderedPageBreak/>
        <w:t>Для осуществления строительства необходима разработка рабочих проектов отдельных объектов с проведением комплекса необходимых инженерно-геодезических и инженерно-геологических изысканий.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 Графические материалы разработаны на топографической основе М 1:1000, 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 в Государственной системе координат </w:t>
      </w:r>
      <w:r>
        <w:rPr>
          <w:rFonts w:eastAsia="Arial Unicode MS"/>
          <w:sz w:val="28"/>
          <w:szCs w:val="28"/>
        </w:rPr>
        <w:t>и м</w:t>
      </w:r>
      <w:r w:rsidRPr="00C65F10">
        <w:rPr>
          <w:rFonts w:eastAsia="Arial Unicode MS"/>
          <w:sz w:val="28"/>
          <w:szCs w:val="28"/>
        </w:rPr>
        <w:t>естной системе высо</w:t>
      </w:r>
      <w:r>
        <w:rPr>
          <w:rFonts w:eastAsia="Arial Unicode MS"/>
          <w:sz w:val="28"/>
          <w:szCs w:val="28"/>
        </w:rPr>
        <w:t>т, предоставленной ООО "</w:t>
      </w:r>
      <w:proofErr w:type="spellStart"/>
      <w:r>
        <w:rPr>
          <w:rFonts w:eastAsia="Arial Unicode MS"/>
          <w:sz w:val="28"/>
          <w:szCs w:val="28"/>
        </w:rPr>
        <w:t>ОренбургДорПроект</w:t>
      </w:r>
      <w:proofErr w:type="spellEnd"/>
      <w:r w:rsidRPr="00C65F10">
        <w:rPr>
          <w:rFonts w:eastAsia="Arial Unicode MS"/>
          <w:sz w:val="28"/>
          <w:szCs w:val="28"/>
        </w:rPr>
        <w:t>".</w:t>
      </w:r>
    </w:p>
    <w:p w:rsidR="001233ED" w:rsidRPr="00C65F10" w:rsidRDefault="001233ED" w:rsidP="001233ED">
      <w:pPr>
        <w:spacing w:line="360" w:lineRule="auto"/>
        <w:rPr>
          <w:rFonts w:eastAsia="Arial Unicode MS"/>
          <w:sz w:val="28"/>
          <w:szCs w:val="28"/>
        </w:rPr>
      </w:pPr>
      <w:r w:rsidRPr="00C65F10">
        <w:rPr>
          <w:rFonts w:eastAsia="Arial Unicode MS"/>
          <w:sz w:val="28"/>
          <w:szCs w:val="28"/>
        </w:rPr>
        <w:t xml:space="preserve">Проект планировки, совмещенный с проектом межевания территории линейного объекта регионального значения </w:t>
      </w:r>
      <w:r>
        <w:rPr>
          <w:rFonts w:eastAsia="Arial Unicode MS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>
        <w:rPr>
          <w:rFonts w:eastAsia="Arial Unicode MS"/>
          <w:sz w:val="28"/>
          <w:szCs w:val="28"/>
        </w:rPr>
        <w:t>Ляшево</w:t>
      </w:r>
      <w:proofErr w:type="spellEnd"/>
      <w:r>
        <w:rPr>
          <w:rFonts w:eastAsia="Arial Unicode MS"/>
          <w:sz w:val="28"/>
          <w:szCs w:val="28"/>
        </w:rPr>
        <w:t xml:space="preserve"> от автомобильной дороги Подъезд к пос. Ленинский в Первомайском</w:t>
      </w:r>
      <w:r w:rsidRPr="00C65F10">
        <w:rPr>
          <w:rFonts w:eastAsia="Arial Unicode MS"/>
          <w:sz w:val="28"/>
          <w:szCs w:val="28"/>
        </w:rPr>
        <w:t xml:space="preserve"> районе Оренбургской области», выполнен в местной системе координат МСК-56.</w:t>
      </w:r>
    </w:p>
    <w:p w:rsidR="001233ED" w:rsidRPr="00C65F10" w:rsidRDefault="001233ED" w:rsidP="001233ED">
      <w:pPr>
        <w:pStyle w:val="ac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65F10">
        <w:rPr>
          <w:rFonts w:ascii="Times New Roman" w:hAnsi="Times New Roman" w:cs="Times New Roman"/>
          <w:b/>
          <w:bCs/>
          <w:spacing w:val="-5"/>
          <w:sz w:val="28"/>
          <w:szCs w:val="28"/>
        </w:rPr>
        <w:t>Исходные данные и условия для подготовки проекта планировки, совмещенного с проектом межевания.</w:t>
      </w:r>
    </w:p>
    <w:p w:rsidR="001233ED" w:rsidRPr="003558C1" w:rsidRDefault="001233ED" w:rsidP="001233ED">
      <w:pPr>
        <w:pStyle w:val="ac"/>
        <w:numPr>
          <w:ilvl w:val="0"/>
          <w:numId w:val="3"/>
        </w:numPr>
        <w:spacing w:after="0" w:line="360" w:lineRule="auto"/>
        <w:jc w:val="both"/>
        <w:rPr>
          <w:rFonts w:eastAsia="Arial Unicode MS"/>
          <w:sz w:val="28"/>
          <w:szCs w:val="28"/>
        </w:rPr>
      </w:pPr>
      <w:r w:rsidRPr="003558C1">
        <w:rPr>
          <w:rFonts w:ascii="Times New Roman" w:hAnsi="Times New Roman" w:cs="Times New Roman"/>
          <w:spacing w:val="-5"/>
          <w:sz w:val="28"/>
          <w:szCs w:val="28"/>
        </w:rPr>
        <w:t xml:space="preserve">Разработка проекта планировки, совмещенного с проектом межевания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территории линейного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</w:t>
      </w:r>
      <w:r>
        <w:rPr>
          <w:rFonts w:ascii="Times New Roman" w:eastAsia="Arial Unicode MS" w:hAnsi="Times New Roman" w:cs="Times New Roman"/>
          <w:sz w:val="28"/>
          <w:szCs w:val="28"/>
        </w:rPr>
        <w:t>яш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>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3558C1">
        <w:rPr>
          <w:rFonts w:ascii="Times New Roman" w:hAnsi="Times New Roman" w:cs="Times New Roman"/>
          <w:spacing w:val="-5"/>
          <w:sz w:val="28"/>
          <w:szCs w:val="28"/>
        </w:rPr>
        <w:t xml:space="preserve">выполняется на основании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>распоряжения Министерства строительства, жилищно-коммунального и 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орожного хозяйства Оренбургской  области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«О подготовке документации по планировке территории для строительства линейного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области».</w:t>
      </w:r>
    </w:p>
    <w:p w:rsidR="001233ED" w:rsidRDefault="001233ED" w:rsidP="001233ED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58C1">
        <w:rPr>
          <w:rFonts w:ascii="Times New Roman" w:eastAsia="Arial Unicode MS" w:hAnsi="Times New Roman" w:cs="Times New Roman"/>
          <w:sz w:val="28"/>
          <w:szCs w:val="28"/>
        </w:rPr>
        <w:t>Региональные нормативы градостроительного проектирования утвержденных постановлением Правительства Оренбургской области №98-п от 11.03.2008г.</w:t>
      </w:r>
    </w:p>
    <w:p w:rsidR="001233ED" w:rsidRDefault="001233ED" w:rsidP="001233ED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Местные нормативы градостроительного проектирования МО Ленинский сельсовет Первомайского района, Оренбургской области.</w:t>
      </w:r>
    </w:p>
    <w:p w:rsidR="001233ED" w:rsidRPr="003558C1" w:rsidRDefault="001233ED" w:rsidP="001233ED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Генеральный план МО Ленинский сельсовет Первомайского района, Оренбургской области.</w:t>
      </w:r>
    </w:p>
    <w:p w:rsidR="001233ED" w:rsidRPr="003558C1" w:rsidRDefault="001233ED" w:rsidP="001233ED">
      <w:pPr>
        <w:pStyle w:val="ac"/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sz w:val="28"/>
          <w:szCs w:val="28"/>
        </w:rPr>
        <w:t>Схема территориального планирования Оренбургской области утвержденная Постановлением правительства Оренбургской области от 07.07.2011г №579-п.</w:t>
      </w:r>
    </w:p>
    <w:p w:rsidR="001233ED" w:rsidRPr="003558C1" w:rsidRDefault="001233ED" w:rsidP="001233ED">
      <w:pPr>
        <w:pStyle w:val="ac"/>
        <w:numPr>
          <w:ilvl w:val="0"/>
          <w:numId w:val="3"/>
        </w:numPr>
        <w:spacing w:after="0" w:line="360" w:lineRule="auto"/>
        <w:jc w:val="both"/>
        <w:rPr>
          <w:rFonts w:eastAsia="Arial Unicode MS"/>
          <w:sz w:val="28"/>
          <w:szCs w:val="28"/>
        </w:rPr>
      </w:pP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Технического задания </w:t>
      </w:r>
      <w:r w:rsidRPr="003558C1">
        <w:rPr>
          <w:rFonts w:ascii="Times New Roman" w:eastAsia="Arial Unicode MS" w:hAnsi="Times New Roman" w:cs="Times New Roman"/>
          <w:spacing w:val="-5"/>
          <w:sz w:val="28"/>
          <w:szCs w:val="28"/>
        </w:rPr>
        <w:t>на выполнение работ по разработке проекта планировки совмещенного с проектом межевания территории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 линейного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области».</w:t>
      </w:r>
    </w:p>
    <w:p w:rsidR="001233ED" w:rsidRPr="003558C1" w:rsidRDefault="001233ED" w:rsidP="001233ED">
      <w:pPr>
        <w:pStyle w:val="ac"/>
        <w:numPr>
          <w:ilvl w:val="0"/>
          <w:numId w:val="3"/>
        </w:numPr>
        <w:spacing w:after="0" w:line="360" w:lineRule="auto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3558C1">
        <w:rPr>
          <w:rFonts w:ascii="Times New Roman" w:eastAsia="Arial Unicode MS" w:hAnsi="Times New Roman" w:cs="Times New Roman"/>
          <w:spacing w:val="-5"/>
          <w:sz w:val="28"/>
          <w:szCs w:val="28"/>
        </w:rPr>
        <w:t>Постановления правительства  Российской Федерации от 2.09.2009 №717 «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>О НОРМАХ ОТВОДА ЗЕМЕЛЬ ДЛЯ РАЗМЕЩЕНИЯ АВТОМОБИЛЬНЫХ ДОРОГ И (ИЛИ) ОБЪЕКТОВ ДОРОЖНОГО СЕРВИСА» с изменениями и дополнениями от 11.03.2011г</w:t>
      </w:r>
      <w:r w:rsidRPr="003558C1">
        <w:rPr>
          <w:rFonts w:ascii="Times New Roman" w:eastAsia="Arial Unicode MS" w:hAnsi="Times New Roman" w:cs="Times New Roman"/>
          <w:spacing w:val="-5"/>
          <w:sz w:val="28"/>
          <w:szCs w:val="28"/>
        </w:rPr>
        <w:t>.</w:t>
      </w:r>
    </w:p>
    <w:p w:rsidR="001233ED" w:rsidRPr="00C65F10" w:rsidRDefault="001233ED" w:rsidP="001233ED">
      <w:pPr>
        <w:pStyle w:val="ConsPlusTitle"/>
        <w:widowControl/>
        <w:numPr>
          <w:ilvl w:val="0"/>
          <w:numId w:val="3"/>
        </w:numPr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pacing w:val="-5"/>
          <w:sz w:val="28"/>
          <w:szCs w:val="28"/>
        </w:rPr>
        <w:t>Постановления Правительства Оренбургской области от 29.12.2014г № 1024-п "Об установлении и использовании придорожных полос автомобильных дорог общего пользования регионального и межмуниципального значения Оренбургской области".</w:t>
      </w:r>
    </w:p>
    <w:p w:rsidR="001233ED" w:rsidRPr="002675EC" w:rsidRDefault="001233ED" w:rsidP="001233ED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558C1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Инженерно-геологические изыскания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под строительство линейного 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,  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выполнялись </w:t>
      </w:r>
      <w:r>
        <w:rPr>
          <w:rFonts w:ascii="Times New Roman" w:hAnsi="Times New Roman" w:cs="Times New Roman"/>
          <w:sz w:val="28"/>
          <w:szCs w:val="28"/>
        </w:rPr>
        <w:t>ООО  "Тракт" в декабре</w:t>
      </w:r>
      <w:r w:rsidRPr="002675EC">
        <w:rPr>
          <w:rFonts w:ascii="Times New Roman" w:hAnsi="Times New Roman" w:cs="Times New Roman"/>
          <w:sz w:val="28"/>
          <w:szCs w:val="28"/>
        </w:rPr>
        <w:t xml:space="preserve"> 2014г. </w:t>
      </w:r>
    </w:p>
    <w:p w:rsidR="001233ED" w:rsidRPr="002675EC" w:rsidRDefault="001233ED" w:rsidP="001233E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C1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Инженерно-геодезические изыскания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под строительство линейного 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>выполнялись О</w:t>
      </w:r>
      <w:r>
        <w:rPr>
          <w:rFonts w:ascii="Times New Roman" w:eastAsia="Arial Unicode MS" w:hAnsi="Times New Roman" w:cs="Times New Roman"/>
          <w:sz w:val="28"/>
          <w:szCs w:val="28"/>
        </w:rPr>
        <w:t>ОО "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ОренбургДорПроект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" в декабре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 2014г.</w:t>
      </w:r>
    </w:p>
    <w:p w:rsidR="001233ED" w:rsidRPr="002675EC" w:rsidRDefault="001233ED" w:rsidP="001233E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5EC">
        <w:rPr>
          <w:rFonts w:ascii="Times New Roman" w:eastAsia="Arial Unicode MS" w:hAnsi="Times New Roman" w:cs="Times New Roman"/>
          <w:spacing w:val="-5"/>
          <w:sz w:val="28"/>
          <w:szCs w:val="28"/>
        </w:rPr>
        <w:lastRenderedPageBreak/>
        <w:t xml:space="preserve">Инженерно-экологические изыскания 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под строительство линейного 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>,  выполнялись О</w:t>
      </w:r>
      <w:r>
        <w:rPr>
          <w:rFonts w:ascii="Times New Roman" w:eastAsia="Arial Unicode MS" w:hAnsi="Times New Roman" w:cs="Times New Roman"/>
          <w:sz w:val="28"/>
          <w:szCs w:val="28"/>
        </w:rPr>
        <w:t>ОО "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ОренбургДорПроект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" в декабре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 2014г.</w:t>
      </w:r>
    </w:p>
    <w:p w:rsidR="001233ED" w:rsidRPr="002675EC" w:rsidRDefault="001233ED" w:rsidP="001233E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Инженерно-гидрометеорологические изыскания 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под строительство линейного  объекта регионального значения </w:t>
      </w:r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«Строительство автомобильной дороги Подъезд к пос. </w:t>
      </w:r>
      <w:proofErr w:type="spellStart"/>
      <w:r w:rsidRPr="00853EFD"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853EFD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автомобильной дороги Подъезд к пос. Ленинский в Первомайском районе Оренбургской области»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>,  выполнялись О</w:t>
      </w:r>
      <w:r>
        <w:rPr>
          <w:rFonts w:ascii="Times New Roman" w:eastAsia="Arial Unicode MS" w:hAnsi="Times New Roman" w:cs="Times New Roman"/>
          <w:sz w:val="28"/>
          <w:szCs w:val="28"/>
        </w:rPr>
        <w:t>ОО "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ОренбургДорПроект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" в декабре</w:t>
      </w:r>
      <w:r w:rsidRPr="002675EC">
        <w:rPr>
          <w:rFonts w:ascii="Times New Roman" w:eastAsia="Arial Unicode MS" w:hAnsi="Times New Roman" w:cs="Times New Roman"/>
          <w:sz w:val="28"/>
          <w:szCs w:val="28"/>
        </w:rPr>
        <w:t xml:space="preserve"> 2014г.</w:t>
      </w:r>
    </w:p>
    <w:p w:rsidR="00932C22" w:rsidRPr="001D185C" w:rsidRDefault="00932C22" w:rsidP="00932C22">
      <w:pPr>
        <w:pStyle w:val="ac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spacing w:val="-5"/>
          <w:sz w:val="28"/>
          <w:szCs w:val="28"/>
        </w:rPr>
        <w:t>Сведения о линейном объекте и его краткая характеристика.</w:t>
      </w:r>
    </w:p>
    <w:p w:rsidR="001233ED" w:rsidRPr="00C65F10" w:rsidRDefault="001233ED" w:rsidP="001233ED">
      <w:pPr>
        <w:pStyle w:val="ac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</w:rPr>
      </w:pPr>
      <w:r w:rsidRPr="003558C1">
        <w:rPr>
          <w:rFonts w:ascii="Times New Roman" w:hAnsi="Times New Roman" w:cs="Times New Roman"/>
          <w:sz w:val="28"/>
          <w:szCs w:val="28"/>
        </w:rPr>
        <w:t>На основе решения № 50-п от 2.02.2014г. "О внесении изменений в Постановление, Правительства Оренбургской области от 07.07.2011г. № 579-п"  линейный объект</w:t>
      </w:r>
      <w:r w:rsidRPr="00C65F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>«Строительство автомобильной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дороги Подъезд к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 от автомобил</w:t>
      </w:r>
      <w:r>
        <w:rPr>
          <w:rFonts w:ascii="Times New Roman" w:eastAsia="Arial Unicode MS" w:hAnsi="Times New Roman" w:cs="Times New Roman"/>
          <w:sz w:val="28"/>
          <w:szCs w:val="28"/>
        </w:rPr>
        <w:t>ьной дороги  Подъезд к пос. Ленинский в Первомайском</w:t>
      </w:r>
      <w:r w:rsidRPr="003558C1">
        <w:rPr>
          <w:rFonts w:ascii="Times New Roman" w:eastAsia="Arial Unicode MS" w:hAnsi="Times New Roman" w:cs="Times New Roman"/>
          <w:sz w:val="28"/>
          <w:szCs w:val="28"/>
        </w:rPr>
        <w:t xml:space="preserve"> районе Оренбургской области»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65F10">
        <w:rPr>
          <w:rFonts w:ascii="Times New Roman" w:eastAsia="Arial Unicode MS" w:hAnsi="Times New Roman" w:cs="Times New Roman"/>
          <w:sz w:val="28"/>
          <w:szCs w:val="28"/>
        </w:rPr>
        <w:t xml:space="preserve">является объектом регионального значения. Начало проектируемого участка соответствует </w:t>
      </w:r>
      <w:r>
        <w:rPr>
          <w:rFonts w:ascii="Times New Roman" w:eastAsia="Arial Unicode MS" w:hAnsi="Times New Roman" w:cs="Times New Roman"/>
          <w:sz w:val="28"/>
          <w:szCs w:val="28"/>
        </w:rPr>
        <w:t>примыканию к автодороге Подъезд к пос. Ленинский, п</w:t>
      </w:r>
      <w:r w:rsidRPr="00C65F10">
        <w:rPr>
          <w:rFonts w:ascii="Times New Roman" w:eastAsia="Arial Unicode MS" w:hAnsi="Times New Roman" w:cs="Times New Roman"/>
          <w:sz w:val="28"/>
          <w:szCs w:val="28"/>
        </w:rPr>
        <w:t xml:space="preserve">икет находится на землях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C65F10">
        <w:rPr>
          <w:rFonts w:ascii="Times New Roman" w:hAnsi="Times New Roman" w:cs="Times New Roman"/>
          <w:sz w:val="28"/>
          <w:szCs w:val="28"/>
        </w:rPr>
        <w:t xml:space="preserve">. </w:t>
      </w:r>
      <w:r w:rsidRPr="00C65F10">
        <w:rPr>
          <w:rFonts w:ascii="Times New Roman" w:eastAsia="Arial Unicode MS" w:hAnsi="Times New Roman" w:cs="Times New Roman"/>
          <w:sz w:val="28"/>
          <w:szCs w:val="28"/>
        </w:rPr>
        <w:t>Конец прое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ктируемого участка соответствует началу жилой застройки пос.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Ляшево</w:t>
      </w:r>
      <w:proofErr w:type="spellEnd"/>
      <w:r w:rsidRPr="00C65F10">
        <w:rPr>
          <w:rFonts w:ascii="Times New Roman" w:eastAsia="Arial Unicode MS" w:hAnsi="Times New Roman" w:cs="Times New Roman"/>
          <w:sz w:val="28"/>
          <w:szCs w:val="28"/>
        </w:rPr>
        <w:t>. Таким образом, протяженность проекти</w:t>
      </w:r>
      <w:r>
        <w:rPr>
          <w:rFonts w:ascii="Times New Roman" w:eastAsia="Arial Unicode MS" w:hAnsi="Times New Roman" w:cs="Times New Roman"/>
          <w:sz w:val="28"/>
          <w:szCs w:val="28"/>
        </w:rPr>
        <w:t>руемого участка составляет 1986,4</w:t>
      </w:r>
      <w:r w:rsidRPr="00C65F10">
        <w:rPr>
          <w:rFonts w:ascii="Times New Roman" w:eastAsia="Arial Unicode MS" w:hAnsi="Times New Roman" w:cs="Times New Roman"/>
          <w:sz w:val="28"/>
          <w:szCs w:val="28"/>
        </w:rPr>
        <w:t xml:space="preserve">м. 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z w:val="28"/>
          <w:szCs w:val="28"/>
        </w:rPr>
      </w:pPr>
      <w:r w:rsidRPr="00C65F10">
        <w:rPr>
          <w:rFonts w:eastAsia="Arial Unicode MS"/>
          <w:b w:val="0"/>
          <w:sz w:val="28"/>
          <w:szCs w:val="28"/>
        </w:rPr>
        <w:t xml:space="preserve">Покрытие проектируемого участка определяется согласно проектной документации, по  расчету, учитывая пропускную способность дороги. 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z w:val="28"/>
          <w:szCs w:val="28"/>
        </w:rPr>
      </w:pPr>
      <w:r w:rsidRPr="00C65F10">
        <w:rPr>
          <w:rFonts w:eastAsia="Arial Unicode MS"/>
          <w:b w:val="0"/>
          <w:sz w:val="28"/>
          <w:szCs w:val="28"/>
        </w:rPr>
        <w:t>Ширина в красных линиях принята: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z w:val="28"/>
          <w:szCs w:val="28"/>
        </w:rPr>
        <w:t>про</w:t>
      </w:r>
      <w:r>
        <w:rPr>
          <w:rFonts w:eastAsia="Arial Unicode MS"/>
          <w:b w:val="0"/>
          <w:sz w:val="28"/>
          <w:szCs w:val="28"/>
        </w:rPr>
        <w:t>ектируемый участок находится в черте</w:t>
      </w:r>
      <w:r w:rsidRPr="00C65F10">
        <w:rPr>
          <w:rFonts w:eastAsia="Arial Unicode MS"/>
          <w:b w:val="0"/>
          <w:sz w:val="28"/>
          <w:szCs w:val="28"/>
        </w:rPr>
        <w:t xml:space="preserve"> населенного пункта, на землях </w:t>
      </w:r>
      <w:r>
        <w:rPr>
          <w:rFonts w:eastAsia="Arial Unicode MS"/>
          <w:b w:val="0"/>
          <w:sz w:val="28"/>
          <w:szCs w:val="28"/>
        </w:rPr>
        <w:t>поселений (земли населенных пунктов)</w:t>
      </w:r>
      <w:r w:rsidRPr="00C65F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 также за чертой населенного пункта на землях сельскохозяйственного назначения</w:t>
      </w:r>
      <w:r w:rsidRPr="00C65F10">
        <w:rPr>
          <w:rFonts w:eastAsia="Arial Unicode MS"/>
          <w:b w:val="0"/>
          <w:sz w:val="28"/>
          <w:szCs w:val="28"/>
        </w:rPr>
        <w:t xml:space="preserve"> в связи с этим ширина зоны общего доступа в предела</w:t>
      </w:r>
      <w:r>
        <w:rPr>
          <w:rFonts w:eastAsia="Arial Unicode MS"/>
          <w:b w:val="0"/>
          <w:sz w:val="28"/>
          <w:szCs w:val="28"/>
        </w:rPr>
        <w:t xml:space="preserve">х красных линий в черте населенного пункта пос. </w:t>
      </w:r>
      <w:proofErr w:type="spellStart"/>
      <w:r>
        <w:rPr>
          <w:rFonts w:eastAsia="Arial Unicode MS"/>
          <w:b w:val="0"/>
          <w:sz w:val="28"/>
          <w:szCs w:val="28"/>
        </w:rPr>
        <w:t>Ляшево</w:t>
      </w:r>
      <w:proofErr w:type="spellEnd"/>
      <w:r>
        <w:rPr>
          <w:rFonts w:eastAsia="Arial Unicode MS"/>
          <w:b w:val="0"/>
          <w:sz w:val="28"/>
          <w:szCs w:val="28"/>
        </w:rPr>
        <w:t xml:space="preserve">, </w:t>
      </w:r>
      <w:r w:rsidRPr="00C65F10">
        <w:rPr>
          <w:rFonts w:eastAsia="Arial Unicode MS"/>
          <w:b w:val="0"/>
          <w:sz w:val="28"/>
          <w:szCs w:val="28"/>
        </w:rPr>
        <w:t>принята</w:t>
      </w:r>
      <w:r>
        <w:rPr>
          <w:rFonts w:eastAsia="Arial Unicode MS"/>
          <w:b w:val="0"/>
          <w:sz w:val="28"/>
          <w:szCs w:val="28"/>
        </w:rPr>
        <w:t xml:space="preserve"> в соответствии с местными нормативами градостроительного </w:t>
      </w:r>
      <w:r>
        <w:rPr>
          <w:rFonts w:eastAsia="Arial Unicode MS"/>
          <w:b w:val="0"/>
          <w:sz w:val="28"/>
          <w:szCs w:val="28"/>
        </w:rPr>
        <w:lastRenderedPageBreak/>
        <w:t>проектирования МО Ленинский сельсовет Первомайского района, Оренбургской области.</w:t>
      </w:r>
      <w:r w:rsidRPr="00C65F10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>За чертой населенного пункта красные линии приняты в соответствии с Приложением №</w:t>
      </w:r>
      <w:r w:rsidRPr="007A6BB5">
        <w:rPr>
          <w:rFonts w:eastAsia="Arial Unicode MS"/>
          <w:b w:val="0"/>
          <w:sz w:val="28"/>
          <w:szCs w:val="28"/>
        </w:rPr>
        <w:t>6</w:t>
      </w:r>
      <w:r w:rsidRPr="00C65F10">
        <w:rPr>
          <w:rFonts w:eastAsia="Arial Unicode MS"/>
          <w:b w:val="0"/>
          <w:sz w:val="28"/>
          <w:szCs w:val="28"/>
        </w:rPr>
        <w:t xml:space="preserve"> к </w:t>
      </w:r>
      <w:r w:rsidRPr="00C65F10">
        <w:rPr>
          <w:rFonts w:eastAsia="Arial Unicode MS"/>
          <w:b w:val="0"/>
          <w:spacing w:val="-5"/>
          <w:sz w:val="28"/>
          <w:szCs w:val="28"/>
        </w:rPr>
        <w:t>Постановлению правительства  Российской Федерации от 2.09.2009 №717 «</w:t>
      </w:r>
      <w:r w:rsidRPr="00C65F10">
        <w:rPr>
          <w:rFonts w:eastAsia="Arial Unicode MS"/>
          <w:b w:val="0"/>
          <w:sz w:val="28"/>
          <w:szCs w:val="28"/>
        </w:rPr>
        <w:t>О НОРМАХ ОТВОДА ЗЕМЕЛЬ ДЛЯ РАЗМЕЩЕНИЯ АВТОМОБИЛЬНЫХ ДОРОГ И (ИЛИ) ОБЪЕКТОВ ДОРОЖНОГО СЕРВИСА» с изменениями и дополнениями от 11.03.2011г</w:t>
      </w:r>
      <w:r w:rsidRPr="00C65F10">
        <w:rPr>
          <w:rFonts w:eastAsia="Arial Unicode MS"/>
          <w:b w:val="0"/>
          <w:spacing w:val="-5"/>
          <w:sz w:val="28"/>
          <w:szCs w:val="28"/>
        </w:rPr>
        <w:t>.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b w:val="0"/>
          <w:sz w:val="28"/>
          <w:szCs w:val="28"/>
        </w:rPr>
      </w:pPr>
      <w:r>
        <w:rPr>
          <w:rFonts w:eastAsia="Arial Unicode MS"/>
          <w:b w:val="0"/>
          <w:sz w:val="28"/>
          <w:szCs w:val="28"/>
        </w:rPr>
        <w:t xml:space="preserve"> </w:t>
      </w:r>
      <w:r w:rsidRPr="00C65F10">
        <w:rPr>
          <w:b w:val="0"/>
          <w:sz w:val="28"/>
          <w:szCs w:val="28"/>
        </w:rPr>
        <w:t>Проектируемый земельный участок имеет пересечения со следующими объектами местного значения:</w:t>
      </w:r>
    </w:p>
    <w:p w:rsidR="001233ED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pacing w:val="-5"/>
          <w:sz w:val="28"/>
          <w:szCs w:val="28"/>
        </w:rPr>
        <w:t>- подземный</w:t>
      </w:r>
      <w:r>
        <w:rPr>
          <w:rFonts w:eastAsia="Arial Unicode MS"/>
          <w:b w:val="0"/>
          <w:spacing w:val="-5"/>
          <w:sz w:val="28"/>
          <w:szCs w:val="28"/>
        </w:rPr>
        <w:t xml:space="preserve"> </w:t>
      </w:r>
      <w:r w:rsidRPr="00C65F10">
        <w:rPr>
          <w:rFonts w:eastAsia="Arial Unicode MS"/>
          <w:b w:val="0"/>
          <w:spacing w:val="-5"/>
          <w:sz w:val="28"/>
          <w:szCs w:val="28"/>
        </w:rPr>
        <w:t>кабель связи.</w:t>
      </w:r>
    </w:p>
    <w:p w:rsidR="001233ED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>
        <w:rPr>
          <w:rFonts w:eastAsia="Arial Unicode MS"/>
          <w:b w:val="0"/>
          <w:spacing w:val="-5"/>
          <w:sz w:val="28"/>
          <w:szCs w:val="28"/>
        </w:rPr>
        <w:t>- газопровод высокого давления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>
        <w:rPr>
          <w:rFonts w:eastAsia="Arial Unicode MS"/>
          <w:b w:val="0"/>
          <w:spacing w:val="-5"/>
          <w:sz w:val="28"/>
          <w:szCs w:val="28"/>
        </w:rPr>
        <w:t>-ЛЭП 10 кВ.</w:t>
      </w:r>
    </w:p>
    <w:p w:rsidR="001233ED" w:rsidRPr="00C65F10" w:rsidRDefault="001233ED" w:rsidP="001233ED">
      <w:pPr>
        <w:pStyle w:val="a3"/>
        <w:ind w:left="0" w:firstLine="0"/>
        <w:rPr>
          <w:rFonts w:ascii="Times New Roman" w:eastAsia="Arial Unicode MS" w:hAnsi="Times New Roman" w:cs="Times New Roman"/>
        </w:rPr>
      </w:pPr>
      <w:r w:rsidRPr="00C65F10">
        <w:rPr>
          <w:rFonts w:ascii="Times New Roman" w:eastAsia="Arial Unicode MS" w:hAnsi="Times New Roman" w:cs="Times New Roman"/>
        </w:rPr>
        <w:t>Проектируемый участок имеет пересечения со следующими зонами с особыми условиями использования территории:</w:t>
      </w:r>
    </w:p>
    <w:p w:rsidR="001233ED" w:rsidRPr="00C65F10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охранная зона существующего подземного кабеля связи</w:t>
      </w:r>
      <w:r w:rsidRPr="00C65F10">
        <w:rPr>
          <w:rFonts w:eastAsia="Arial Unicode MS"/>
          <w:sz w:val="28"/>
          <w:szCs w:val="28"/>
        </w:rPr>
        <w:t xml:space="preserve">; </w:t>
      </w:r>
    </w:p>
    <w:p w:rsidR="001233ED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охранная зона существующего газопровода высокого давления</w:t>
      </w:r>
      <w:r w:rsidRPr="00C65F10">
        <w:rPr>
          <w:rFonts w:eastAsia="Arial Unicode MS"/>
          <w:sz w:val="28"/>
          <w:szCs w:val="28"/>
        </w:rPr>
        <w:t>;</w:t>
      </w:r>
    </w:p>
    <w:p w:rsidR="001233ED" w:rsidRDefault="001233ED" w:rsidP="001233ED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охранная зона существующей ЛЭП 10 кВ.;</w:t>
      </w:r>
    </w:p>
    <w:p w:rsidR="001233ED" w:rsidRDefault="001233ED" w:rsidP="001233ED">
      <w:pPr>
        <w:pStyle w:val="ac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sz w:val="28"/>
          <w:szCs w:val="28"/>
        </w:rPr>
        <w:t xml:space="preserve">    Рекомендуется выполнить строительство в один этап.</w:t>
      </w:r>
    </w:p>
    <w:p w:rsidR="001233ED" w:rsidRDefault="001233ED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D185C" w:rsidRDefault="001D185C">
      <w:pPr>
        <w:pStyle w:val="a8"/>
      </w:pPr>
    </w:p>
    <w:p w:rsidR="001233ED" w:rsidRDefault="001233ED">
      <w:pPr>
        <w:pStyle w:val="a8"/>
      </w:pPr>
    </w:p>
    <w:p w:rsidR="001233ED" w:rsidRDefault="001233ED">
      <w:pPr>
        <w:pStyle w:val="a8"/>
      </w:pPr>
    </w:p>
    <w:p w:rsidR="001233ED" w:rsidRDefault="001233ED">
      <w:pPr>
        <w:pStyle w:val="a8"/>
      </w:pPr>
    </w:p>
    <w:p w:rsidR="001233ED" w:rsidRDefault="001233ED">
      <w:pPr>
        <w:pStyle w:val="a8"/>
      </w:pPr>
    </w:p>
    <w:p w:rsidR="001233ED" w:rsidRDefault="001233ED">
      <w:pPr>
        <w:pStyle w:val="a8"/>
      </w:pPr>
    </w:p>
    <w:p w:rsidR="001D185C" w:rsidRDefault="001D185C">
      <w:pPr>
        <w:pStyle w:val="a8"/>
      </w:pPr>
    </w:p>
    <w:p w:rsidR="00932C22" w:rsidRPr="008F6148" w:rsidRDefault="00932C22" w:rsidP="00932C22">
      <w:pPr>
        <w:pStyle w:val="ac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1D18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размещении линейного объекта на осваиваемой территории</w:t>
      </w:r>
      <w:r w:rsidR="001D18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33ED" w:rsidRPr="00C65F10" w:rsidRDefault="001233ED" w:rsidP="001233ED">
      <w:pPr>
        <w:pStyle w:val="ac"/>
        <w:spacing w:after="0" w:line="360" w:lineRule="auto"/>
        <w:ind w:left="360" w:right="234"/>
        <w:jc w:val="both"/>
        <w:rPr>
          <w:rFonts w:ascii="Times New Roman" w:hAnsi="Times New Roman" w:cs="Times New Roman"/>
          <w:sz w:val="28"/>
          <w:szCs w:val="28"/>
        </w:rPr>
      </w:pPr>
      <w:r w:rsidRPr="00C65F10">
        <w:rPr>
          <w:rFonts w:ascii="Times New Roman" w:hAnsi="Times New Roman" w:cs="Times New Roman"/>
          <w:sz w:val="28"/>
          <w:szCs w:val="28"/>
        </w:rPr>
        <w:t>В административном отношении рассматриваемый участ</w:t>
      </w:r>
      <w:r>
        <w:rPr>
          <w:rFonts w:ascii="Times New Roman" w:hAnsi="Times New Roman" w:cs="Times New Roman"/>
          <w:sz w:val="28"/>
          <w:szCs w:val="28"/>
        </w:rPr>
        <w:t>ок находится в Первомайском</w:t>
      </w:r>
      <w:r w:rsidRPr="00C65F10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1233ED" w:rsidRDefault="001233ED" w:rsidP="001233ED">
      <w:pPr>
        <w:pStyle w:val="ac"/>
        <w:spacing w:after="0" w:line="360" w:lineRule="auto"/>
        <w:ind w:left="360" w:right="234"/>
        <w:jc w:val="both"/>
        <w:rPr>
          <w:rFonts w:ascii="Times New Roman" w:hAnsi="Times New Roman" w:cs="Times New Roman"/>
          <w:sz w:val="28"/>
          <w:szCs w:val="28"/>
        </w:rPr>
      </w:pPr>
      <w:r w:rsidRPr="00C65F10">
        <w:rPr>
          <w:rFonts w:ascii="Times New Roman" w:hAnsi="Times New Roman" w:cs="Times New Roman"/>
          <w:sz w:val="28"/>
          <w:szCs w:val="28"/>
        </w:rPr>
        <w:t>Рельеф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имеет уклон в юго-восточном направлении. </w:t>
      </w:r>
    </w:p>
    <w:p w:rsidR="001233ED" w:rsidRPr="00083BB3" w:rsidRDefault="001233ED" w:rsidP="001233ED">
      <w:pPr>
        <w:spacing w:line="360" w:lineRule="auto"/>
        <w:ind w:left="425"/>
        <w:rPr>
          <w:spacing w:val="-5"/>
          <w:sz w:val="28"/>
          <w:szCs w:val="28"/>
        </w:rPr>
      </w:pPr>
      <w:r w:rsidRPr="00083BB3">
        <w:rPr>
          <w:spacing w:val="-5"/>
          <w:sz w:val="28"/>
          <w:szCs w:val="28"/>
        </w:rPr>
        <w:t>Климат района резко-континентальный с суровой холодной зимой, жарким сухим летом, быстрым переходом от зимы к лету, коротким и неустойчивым весенним периодом.</w:t>
      </w:r>
    </w:p>
    <w:p w:rsidR="001233ED" w:rsidRPr="00083BB3" w:rsidRDefault="001233ED" w:rsidP="001233ED">
      <w:pPr>
        <w:spacing w:line="360" w:lineRule="auto"/>
        <w:ind w:left="425"/>
        <w:rPr>
          <w:spacing w:val="-5"/>
          <w:sz w:val="28"/>
          <w:szCs w:val="28"/>
        </w:rPr>
      </w:pPr>
      <w:r w:rsidRPr="00083BB3">
        <w:rPr>
          <w:spacing w:val="-5"/>
          <w:sz w:val="28"/>
          <w:szCs w:val="28"/>
        </w:rPr>
        <w:t>В течение весенне-летнего сезона наблюдается сухость воздуха, интенсивность испарения, большое количество солнечных дней.</w:t>
      </w:r>
    </w:p>
    <w:p w:rsidR="001233ED" w:rsidRPr="00083BB3" w:rsidRDefault="001233ED" w:rsidP="001233ED">
      <w:pPr>
        <w:autoSpaceDE w:val="0"/>
        <w:autoSpaceDN w:val="0"/>
        <w:adjustRightInd w:val="0"/>
        <w:spacing w:line="360" w:lineRule="auto"/>
        <w:ind w:left="425"/>
        <w:rPr>
          <w:color w:val="000000"/>
          <w:sz w:val="28"/>
          <w:szCs w:val="28"/>
        </w:rPr>
      </w:pPr>
      <w:r w:rsidRPr="00083BB3">
        <w:rPr>
          <w:sz w:val="28"/>
          <w:szCs w:val="28"/>
        </w:rPr>
        <w:t>Максимальная температура июня доходит до +39</w:t>
      </w:r>
      <w:r w:rsidRPr="00083BB3">
        <w:rPr>
          <w:sz w:val="28"/>
          <w:szCs w:val="28"/>
          <w:vertAlign w:val="superscript"/>
        </w:rPr>
        <w:t xml:space="preserve">о </w:t>
      </w:r>
      <w:r w:rsidRPr="00083BB3">
        <w:rPr>
          <w:sz w:val="28"/>
          <w:szCs w:val="28"/>
        </w:rPr>
        <w:t>С; минимальная температура января -42</w:t>
      </w:r>
      <w:r w:rsidRPr="00083BB3">
        <w:rPr>
          <w:sz w:val="28"/>
          <w:szCs w:val="28"/>
          <w:vertAlign w:val="superscript"/>
        </w:rPr>
        <w:t xml:space="preserve">о </w:t>
      </w:r>
      <w:r w:rsidRPr="00083BB3">
        <w:rPr>
          <w:sz w:val="28"/>
          <w:szCs w:val="28"/>
        </w:rPr>
        <w:t>С,</w:t>
      </w:r>
      <w:r w:rsidRPr="00083BB3">
        <w:t xml:space="preserve"> </w:t>
      </w:r>
      <w:r w:rsidRPr="00083BB3">
        <w:rPr>
          <w:sz w:val="28"/>
          <w:szCs w:val="28"/>
        </w:rPr>
        <w:t xml:space="preserve">средняя годовая температура равна + 3,6 градусов. Среднегодовая сумма осадков колеблется от 350 до 400 мм, большая часть которых приходится на теплое время. </w:t>
      </w:r>
      <w:r w:rsidRPr="00083BB3">
        <w:rPr>
          <w:color w:val="000000"/>
          <w:sz w:val="28"/>
          <w:szCs w:val="28"/>
        </w:rPr>
        <w:t>Среднее многолетнее количество осадков в течение года от 20 до 43 мм в месяц.</w:t>
      </w:r>
    </w:p>
    <w:p w:rsidR="001233ED" w:rsidRPr="00083BB3" w:rsidRDefault="001233ED" w:rsidP="001233ED">
      <w:pPr>
        <w:spacing w:line="360" w:lineRule="auto"/>
        <w:ind w:left="425" w:right="-2"/>
        <w:rPr>
          <w:sz w:val="28"/>
          <w:szCs w:val="28"/>
        </w:rPr>
      </w:pPr>
      <w:r w:rsidRPr="00083BB3">
        <w:rPr>
          <w:color w:val="000000"/>
          <w:sz w:val="28"/>
          <w:szCs w:val="28"/>
        </w:rPr>
        <w:t>Среднемесячная температура поверхности почвы в теплый период колеблется от 4° до 27°.Среднегодовая температура поверхности почвы равна 6</w:t>
      </w:r>
      <w:r w:rsidRPr="00083BB3">
        <w:rPr>
          <w:color w:val="000000"/>
          <w:sz w:val="28"/>
          <w:szCs w:val="28"/>
          <w:vertAlign w:val="superscript"/>
        </w:rPr>
        <w:t>о</w:t>
      </w:r>
      <w:r w:rsidRPr="00083BB3">
        <w:rPr>
          <w:color w:val="000000"/>
          <w:sz w:val="28"/>
          <w:szCs w:val="28"/>
        </w:rPr>
        <w:t xml:space="preserve">. Максимальная глубина промерзания составляет - 161-176см. </w:t>
      </w:r>
      <w:r w:rsidRPr="00083BB3">
        <w:rPr>
          <w:sz w:val="28"/>
          <w:szCs w:val="28"/>
        </w:rPr>
        <w:t>Наблюдается большая сухость воздуха в теплый период года при значительных ветрах.</w:t>
      </w:r>
    </w:p>
    <w:p w:rsidR="001233ED" w:rsidRPr="00083BB3" w:rsidRDefault="001233ED" w:rsidP="001233ED">
      <w:pPr>
        <w:pStyle w:val="a3"/>
        <w:widowControl w:val="0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  <w:r w:rsidRPr="00083BB3">
        <w:rPr>
          <w:rFonts w:ascii="Times New Roman" w:hAnsi="Times New Roman" w:cs="Times New Roman"/>
          <w:color w:val="000000"/>
        </w:rPr>
        <w:t>Преобладающее направление ветра – северное в теплый период и северное и юго-восточное направления – в зимний период, среднегодовая скорость ветра 2,5 м/сек.</w:t>
      </w:r>
    </w:p>
    <w:p w:rsidR="001233ED" w:rsidRPr="00083BB3" w:rsidRDefault="001233ED" w:rsidP="001233ED">
      <w:pPr>
        <w:pStyle w:val="a3"/>
        <w:widowControl w:val="0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  <w:r w:rsidRPr="00083BB3">
        <w:rPr>
          <w:rFonts w:ascii="Times New Roman" w:hAnsi="Times New Roman" w:cs="Times New Roman"/>
          <w:color w:val="000000"/>
        </w:rPr>
        <w:t>Среднегодовая относительная влажность составляет 65 %.</w:t>
      </w:r>
    </w:p>
    <w:p w:rsidR="001233ED" w:rsidRPr="00083BB3" w:rsidRDefault="001233ED" w:rsidP="001233ED">
      <w:pPr>
        <w:spacing w:line="360" w:lineRule="auto"/>
        <w:ind w:left="425" w:right="-2"/>
        <w:rPr>
          <w:bCs/>
          <w:color w:val="365F91"/>
          <w:sz w:val="28"/>
          <w:szCs w:val="28"/>
        </w:rPr>
      </w:pPr>
      <w:r w:rsidRPr="00083BB3">
        <w:rPr>
          <w:color w:val="000000"/>
          <w:sz w:val="28"/>
          <w:szCs w:val="28"/>
        </w:rPr>
        <w:t>Неблагополучным климатическим фактором в летний период следует считать суховеи – горячие ветры, дующие из полупустыни и пустыни Средней Азии, реже – ураганные ветры, ливневые дожди с градом.</w:t>
      </w:r>
    </w:p>
    <w:p w:rsidR="001233ED" w:rsidRPr="00C65F10" w:rsidRDefault="001233ED" w:rsidP="001233ED">
      <w:pPr>
        <w:pStyle w:val="ac"/>
        <w:spacing w:after="0" w:line="360" w:lineRule="auto"/>
        <w:ind w:left="426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   Предлагается один вариант прохождения трассы. </w:t>
      </w:r>
    </w:p>
    <w:p w:rsidR="001233ED" w:rsidRPr="00C65F10" w:rsidRDefault="001233ED" w:rsidP="001233ED">
      <w:pPr>
        <w:pStyle w:val="ad"/>
        <w:ind w:left="426"/>
        <w:rPr>
          <w:rFonts w:ascii="Times New Roman" w:eastAsia="Arial Unicode MS" w:hAnsi="Times New Roman"/>
        </w:rPr>
      </w:pPr>
      <w:r w:rsidRPr="00C65F10">
        <w:rPr>
          <w:rFonts w:ascii="Times New Roman" w:eastAsia="Arial Unicode MS" w:hAnsi="Times New Roman"/>
        </w:rPr>
        <w:t xml:space="preserve">   </w:t>
      </w:r>
      <w:r>
        <w:rPr>
          <w:rFonts w:ascii="Times New Roman" w:eastAsia="Arial Unicode MS" w:hAnsi="Times New Roman"/>
        </w:rPr>
        <w:t>Часть земельного  участка</w:t>
      </w:r>
      <w:r w:rsidRPr="00C65F10">
        <w:rPr>
          <w:rFonts w:ascii="Times New Roman" w:eastAsia="Arial Unicode MS" w:hAnsi="Times New Roman"/>
        </w:rPr>
        <w:t xml:space="preserve">, площадью </w:t>
      </w:r>
      <w:r>
        <w:rPr>
          <w:rFonts w:ascii="Times New Roman" w:eastAsia="Arial Unicode MS" w:hAnsi="Times New Roman"/>
        </w:rPr>
        <w:t>32465,65</w:t>
      </w:r>
      <w:r w:rsidRPr="00C65F10">
        <w:rPr>
          <w:rFonts w:ascii="Times New Roman" w:eastAsia="Arial Unicode MS" w:hAnsi="Times New Roman"/>
        </w:rPr>
        <w:t xml:space="preserve"> м2 находится на землях </w:t>
      </w:r>
      <w:r>
        <w:rPr>
          <w:rFonts w:ascii="Times New Roman" w:eastAsia="Arial Unicode MS" w:hAnsi="Times New Roman"/>
        </w:rPr>
        <w:t xml:space="preserve">поселений (земли населенных пунктов) в кадастровом квартале </w:t>
      </w:r>
      <w:r>
        <w:rPr>
          <w:rFonts w:ascii="Times New Roman" w:eastAsia="Arial Unicode MS" w:hAnsi="Times New Roman"/>
        </w:rPr>
        <w:lastRenderedPageBreak/>
        <w:t>56:22:0305001, на землях сельскохозяйственного назначения в кадастровом квартале 56:22:0313001 находится 26700,39м2</w:t>
      </w:r>
      <w:r w:rsidRPr="00C65F10">
        <w:rPr>
          <w:rFonts w:ascii="Times New Roman" w:hAnsi="Times New Roman"/>
        </w:rPr>
        <w:t>.</w:t>
      </w:r>
      <w:r w:rsidRPr="00C65F10">
        <w:rPr>
          <w:rFonts w:ascii="Times New Roman" w:eastAsia="Arial Unicode MS" w:hAnsi="Times New Roman"/>
        </w:rPr>
        <w:t xml:space="preserve"> </w:t>
      </w:r>
    </w:p>
    <w:p w:rsidR="001233ED" w:rsidRDefault="001233ED" w:rsidP="001233ED">
      <w:pPr>
        <w:autoSpaceDE w:val="0"/>
        <w:autoSpaceDN w:val="0"/>
        <w:adjustRightInd w:val="0"/>
        <w:spacing w:line="360" w:lineRule="auto"/>
        <w:ind w:left="426"/>
        <w:rPr>
          <w:rFonts w:eastAsia="Arial Unicode MS"/>
          <w:spacing w:val="-5"/>
          <w:sz w:val="28"/>
          <w:szCs w:val="28"/>
        </w:rPr>
      </w:pPr>
      <w:r w:rsidRPr="00C65F10">
        <w:rPr>
          <w:rFonts w:eastAsia="Arial Unicode MS"/>
          <w:spacing w:val="-5"/>
          <w:sz w:val="28"/>
          <w:szCs w:val="28"/>
        </w:rPr>
        <w:t>Сноса зданий при размещении объекта не требуется.</w:t>
      </w:r>
    </w:p>
    <w:p w:rsidR="001233ED" w:rsidRPr="00C65F10" w:rsidRDefault="001233ED" w:rsidP="001233ED">
      <w:pPr>
        <w:pStyle w:val="ac"/>
        <w:spacing w:after="0" w:line="360" w:lineRule="auto"/>
        <w:ind w:left="426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spacing w:val="-5"/>
          <w:sz w:val="28"/>
          <w:szCs w:val="28"/>
        </w:rPr>
        <w:t>Расчет размеров земельного участка необходимого для размещения проектируемого участка  произведен в следующем порядке:</w:t>
      </w:r>
    </w:p>
    <w:p w:rsidR="001233ED" w:rsidRPr="00C65F10" w:rsidRDefault="001233ED" w:rsidP="001233ED">
      <w:pPr>
        <w:pStyle w:val="ConsPlusTitle"/>
        <w:widowControl/>
        <w:spacing w:line="360" w:lineRule="auto"/>
        <w:rPr>
          <w:rFonts w:eastAsia="Arial Unicode MS"/>
          <w:b w:val="0"/>
          <w:spacing w:val="-5"/>
          <w:sz w:val="28"/>
          <w:szCs w:val="28"/>
        </w:rPr>
      </w:pPr>
      <w:r w:rsidRPr="00C65F10">
        <w:rPr>
          <w:rFonts w:eastAsia="Arial Unicode MS"/>
          <w:b w:val="0"/>
          <w:sz w:val="28"/>
          <w:szCs w:val="28"/>
        </w:rPr>
        <w:t>ширина зоны общего доступа в предела</w:t>
      </w:r>
      <w:r>
        <w:rPr>
          <w:rFonts w:eastAsia="Arial Unicode MS"/>
          <w:b w:val="0"/>
          <w:sz w:val="28"/>
          <w:szCs w:val="28"/>
        </w:rPr>
        <w:t xml:space="preserve">х красных линий в черте населенного пункта, </w:t>
      </w:r>
      <w:r w:rsidRPr="00C65F10">
        <w:rPr>
          <w:rFonts w:eastAsia="Arial Unicode MS"/>
          <w:b w:val="0"/>
          <w:sz w:val="28"/>
          <w:szCs w:val="28"/>
        </w:rPr>
        <w:t>принята</w:t>
      </w:r>
      <w:r>
        <w:rPr>
          <w:rFonts w:eastAsia="Arial Unicode MS"/>
          <w:b w:val="0"/>
          <w:sz w:val="28"/>
          <w:szCs w:val="28"/>
        </w:rPr>
        <w:t xml:space="preserve"> в соответствии с местными нормативами градостроительного проектирования МО Ленинский сельсовет Первомайского района, Оренбургской области 20-30 метров, за чертой населенного пункта ширина </w:t>
      </w:r>
      <w:r w:rsidRPr="00C65F10">
        <w:rPr>
          <w:rFonts w:eastAsia="Arial Unicode MS"/>
          <w:b w:val="0"/>
          <w:sz w:val="28"/>
          <w:szCs w:val="28"/>
        </w:rPr>
        <w:t>зоны общего доступа в предела</w:t>
      </w:r>
      <w:r>
        <w:rPr>
          <w:rFonts w:eastAsia="Arial Unicode MS"/>
          <w:b w:val="0"/>
          <w:sz w:val="28"/>
          <w:szCs w:val="28"/>
        </w:rPr>
        <w:t>х красных линий принята в соответствии с Приложением №</w:t>
      </w:r>
      <w:r w:rsidRPr="007A6BB5">
        <w:rPr>
          <w:rFonts w:eastAsia="Arial Unicode MS"/>
          <w:b w:val="0"/>
          <w:sz w:val="28"/>
          <w:szCs w:val="28"/>
        </w:rPr>
        <w:t>6</w:t>
      </w:r>
      <w:r w:rsidRPr="00C65F10">
        <w:rPr>
          <w:rFonts w:eastAsia="Arial Unicode MS"/>
          <w:b w:val="0"/>
          <w:sz w:val="28"/>
          <w:szCs w:val="28"/>
        </w:rPr>
        <w:t xml:space="preserve"> к </w:t>
      </w:r>
      <w:r w:rsidRPr="00C65F10">
        <w:rPr>
          <w:rFonts w:eastAsia="Arial Unicode MS"/>
          <w:b w:val="0"/>
          <w:spacing w:val="-5"/>
          <w:sz w:val="28"/>
          <w:szCs w:val="28"/>
        </w:rPr>
        <w:t>Постановлению правительства  Российской Федерации от 2.09.2009 №717 «</w:t>
      </w:r>
      <w:r w:rsidRPr="00C65F10">
        <w:rPr>
          <w:rFonts w:eastAsia="Arial Unicode MS"/>
          <w:b w:val="0"/>
          <w:sz w:val="28"/>
          <w:szCs w:val="28"/>
        </w:rPr>
        <w:t>О НОРМАХ ОТВОДА ЗЕМЕЛЬ ДЛЯ РАЗМЕЩЕНИЯ АВТОМОБИЛЬНЫХ ДОРОГ И (ИЛИ) ОБЪЕКТОВ ДОРОЖНОГО СЕРВИСА» с изменениями и дополнениями от 11.03.2011г</w:t>
      </w:r>
      <w:r w:rsidRPr="00C65F10">
        <w:rPr>
          <w:rFonts w:eastAsia="Arial Unicode MS"/>
          <w:b w:val="0"/>
          <w:spacing w:val="-5"/>
          <w:sz w:val="28"/>
          <w:szCs w:val="28"/>
        </w:rPr>
        <w:t>.</w:t>
      </w:r>
      <w:r>
        <w:rPr>
          <w:rFonts w:eastAsia="Arial Unicode MS"/>
          <w:b w:val="0"/>
          <w:spacing w:val="-5"/>
          <w:sz w:val="28"/>
          <w:szCs w:val="28"/>
        </w:rPr>
        <w:t xml:space="preserve"> и  составляет 36 метров.</w:t>
      </w:r>
    </w:p>
    <w:p w:rsidR="001233ED" w:rsidRPr="00C65F10" w:rsidRDefault="001233ED" w:rsidP="001233ED">
      <w:pPr>
        <w:pStyle w:val="ac"/>
        <w:spacing w:after="0" w:line="360" w:lineRule="auto"/>
        <w:ind w:left="426"/>
        <w:rPr>
          <w:rFonts w:ascii="Times New Roman" w:eastAsia="Arial Unicode MS" w:hAnsi="Times New Roman" w:cs="Times New Roman"/>
          <w:spacing w:val="-5"/>
          <w:sz w:val="28"/>
          <w:szCs w:val="28"/>
        </w:rPr>
      </w:pPr>
      <w:r w:rsidRPr="00C65F10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Длина проектируемого земельного участка принята в соответствии с </w:t>
      </w:r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длиной  проектируемого подъезда к пос. </w:t>
      </w:r>
      <w:proofErr w:type="spellStart"/>
      <w:r>
        <w:rPr>
          <w:rFonts w:ascii="Times New Roman" w:eastAsia="Arial Unicode MS" w:hAnsi="Times New Roman" w:cs="Times New Roman"/>
          <w:spacing w:val="-5"/>
          <w:sz w:val="28"/>
          <w:szCs w:val="28"/>
        </w:rPr>
        <w:t>Ляшево</w:t>
      </w:r>
      <w:proofErr w:type="spellEnd"/>
      <w:r w:rsidRPr="00C65F10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. </w:t>
      </w: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233ED" w:rsidRDefault="001233ED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2F0107" w:rsidRPr="001D185C" w:rsidRDefault="00854900" w:rsidP="002F0107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1D185C">
        <w:rPr>
          <w:b/>
          <w:bCs/>
          <w:sz w:val="28"/>
          <w:szCs w:val="28"/>
        </w:rPr>
        <w:lastRenderedPageBreak/>
        <w:t>3. Принципиальные мероприятия, необходимые для освоения территории, с указанием сроков по их реализации.</w:t>
      </w:r>
    </w:p>
    <w:p w:rsidR="008F6148" w:rsidRPr="001D185C" w:rsidRDefault="000E03F1" w:rsidP="000E03F1">
      <w:pPr>
        <w:pStyle w:val="a3"/>
        <w:ind w:left="238" w:firstLine="0"/>
        <w:rPr>
          <w:rFonts w:ascii="Times New Roman" w:eastAsia="Arial Unicode MS" w:hAnsi="Times New Roman" w:cs="Times New Roman"/>
        </w:rPr>
      </w:pPr>
      <w:r w:rsidRPr="001D185C">
        <w:rPr>
          <w:rFonts w:ascii="Times New Roman" w:eastAsia="Arial Unicode MS" w:hAnsi="Times New Roman" w:cs="Times New Roman"/>
        </w:rPr>
        <w:t>Весь земельный участок площадью</w:t>
      </w:r>
      <w:r w:rsidR="00061EB5" w:rsidRPr="001D185C">
        <w:rPr>
          <w:rFonts w:ascii="Times New Roman" w:eastAsia="Arial Unicode MS" w:hAnsi="Times New Roman" w:cs="Times New Roman"/>
        </w:rPr>
        <w:t xml:space="preserve"> </w:t>
      </w:r>
      <w:r w:rsidR="001233ED">
        <w:rPr>
          <w:rFonts w:ascii="Times New Roman" w:eastAsia="Arial Unicode MS" w:hAnsi="Times New Roman" w:cs="Times New Roman"/>
        </w:rPr>
        <w:t>59166,00</w:t>
      </w:r>
      <w:r w:rsidR="00B9281A" w:rsidRPr="001D185C">
        <w:rPr>
          <w:rFonts w:ascii="Times New Roman" w:eastAsia="Arial Unicode MS" w:hAnsi="Times New Roman" w:cs="Times New Roman"/>
        </w:rPr>
        <w:t xml:space="preserve"> </w:t>
      </w:r>
      <w:r w:rsidRPr="001D185C">
        <w:rPr>
          <w:rFonts w:ascii="Times New Roman" w:eastAsia="Arial Unicode MS" w:hAnsi="Times New Roman" w:cs="Times New Roman"/>
        </w:rPr>
        <w:t>кв.м</w:t>
      </w:r>
      <w:r w:rsidR="00061EB5" w:rsidRPr="001D185C">
        <w:rPr>
          <w:rFonts w:ascii="Times New Roman" w:eastAsia="Arial Unicode MS" w:hAnsi="Times New Roman" w:cs="Times New Roman"/>
        </w:rPr>
        <w:t>.</w:t>
      </w:r>
      <w:r w:rsidRPr="001D185C">
        <w:rPr>
          <w:rFonts w:ascii="Times New Roman" w:eastAsia="Arial Unicode MS" w:hAnsi="Times New Roman" w:cs="Times New Roman"/>
        </w:rPr>
        <w:t xml:space="preserve"> находится на землях </w:t>
      </w:r>
      <w:r w:rsidR="008F4735">
        <w:rPr>
          <w:rFonts w:ascii="Times New Roman" w:eastAsia="Arial Unicode MS" w:hAnsi="Times New Roman" w:cs="Times New Roman"/>
        </w:rPr>
        <w:t>поселений (земли населенных пунктов)</w:t>
      </w:r>
      <w:r w:rsidR="001233ED">
        <w:rPr>
          <w:rFonts w:ascii="Times New Roman" w:eastAsia="Arial Unicode MS" w:hAnsi="Times New Roman" w:cs="Times New Roman"/>
        </w:rPr>
        <w:t xml:space="preserve"> и землях сельскохозяйственного назначения</w:t>
      </w:r>
      <w:r w:rsidR="008F6148">
        <w:rPr>
          <w:rFonts w:ascii="Times New Roman" w:eastAsia="Arial Unicode MS" w:hAnsi="Times New Roman" w:cs="Times New Roman"/>
        </w:rPr>
        <w:t>.</w:t>
      </w:r>
      <w:r w:rsidR="00FE1C08">
        <w:rPr>
          <w:rFonts w:ascii="Times New Roman" w:eastAsia="Arial Unicode MS" w:hAnsi="Times New Roman" w:cs="Times New Roman"/>
        </w:rPr>
        <w:t xml:space="preserve"> </w:t>
      </w:r>
      <w:r w:rsidR="000D2C3A" w:rsidRPr="001D185C">
        <w:rPr>
          <w:rFonts w:ascii="Times New Roman" w:eastAsia="Arial Unicode MS" w:hAnsi="Times New Roman" w:cs="Times New Roman"/>
        </w:rPr>
        <w:t xml:space="preserve">Формируемый земельный участок отводится в постоянное пользование площадью </w:t>
      </w:r>
      <w:r w:rsidR="001233ED">
        <w:rPr>
          <w:rFonts w:ascii="Times New Roman" w:eastAsia="Arial Unicode MS" w:hAnsi="Times New Roman" w:cs="Times New Roman"/>
        </w:rPr>
        <w:t>59166,00</w:t>
      </w:r>
      <w:r w:rsidR="008F4735" w:rsidRPr="001D185C">
        <w:rPr>
          <w:rFonts w:ascii="Times New Roman" w:eastAsia="Arial Unicode MS" w:hAnsi="Times New Roman" w:cs="Times New Roman"/>
        </w:rPr>
        <w:t xml:space="preserve"> кв.м.</w:t>
      </w:r>
    </w:p>
    <w:p w:rsidR="00106A96" w:rsidRPr="001D185C" w:rsidRDefault="00106A96" w:rsidP="00106A96">
      <w:pPr>
        <w:spacing w:line="360" w:lineRule="auto"/>
        <w:ind w:firstLine="709"/>
        <w:jc w:val="center"/>
        <w:rPr>
          <w:rFonts w:eastAsia="Arial Unicode MS"/>
          <w:i/>
          <w:sz w:val="28"/>
          <w:szCs w:val="28"/>
        </w:rPr>
      </w:pPr>
      <w:r w:rsidRPr="001D185C">
        <w:rPr>
          <w:rFonts w:eastAsia="Arial Unicode MS"/>
          <w:i/>
          <w:sz w:val="28"/>
          <w:szCs w:val="28"/>
        </w:rPr>
        <w:t>Этапы реализации проекта планировки.</w:t>
      </w:r>
    </w:p>
    <w:p w:rsidR="00106A96" w:rsidRPr="001D185C" w:rsidRDefault="00106A96" w:rsidP="00106A96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1. Документация по планировке территории - проект планировки с проектом межевания согласовы</w:t>
      </w:r>
      <w:r w:rsidR="006D5F94" w:rsidRPr="001D185C">
        <w:rPr>
          <w:rFonts w:eastAsia="Arial Unicode MS"/>
          <w:sz w:val="28"/>
          <w:szCs w:val="28"/>
        </w:rPr>
        <w:t>ваются с администрацией</w:t>
      </w:r>
      <w:r w:rsidR="001233ED">
        <w:rPr>
          <w:rFonts w:eastAsia="Arial Unicode MS"/>
          <w:sz w:val="28"/>
          <w:szCs w:val="28"/>
        </w:rPr>
        <w:t xml:space="preserve"> Ленинского</w:t>
      </w:r>
      <w:r w:rsidRPr="001D185C">
        <w:rPr>
          <w:rFonts w:eastAsia="Arial Unicode MS"/>
          <w:sz w:val="28"/>
          <w:szCs w:val="28"/>
        </w:rPr>
        <w:t xml:space="preserve"> сельсовета</w:t>
      </w:r>
      <w:r w:rsidR="001233ED">
        <w:rPr>
          <w:rFonts w:eastAsia="Arial Unicode MS"/>
          <w:sz w:val="28"/>
          <w:szCs w:val="28"/>
        </w:rPr>
        <w:t xml:space="preserve"> Первомайского</w:t>
      </w:r>
      <w:r w:rsidR="00FE1C08">
        <w:rPr>
          <w:rFonts w:eastAsia="Arial Unicode MS"/>
          <w:sz w:val="28"/>
          <w:szCs w:val="28"/>
        </w:rPr>
        <w:t xml:space="preserve"> района Оренбургской области</w:t>
      </w:r>
      <w:r w:rsidRPr="001D185C">
        <w:rPr>
          <w:rFonts w:eastAsia="Arial Unicode MS"/>
          <w:sz w:val="28"/>
          <w:szCs w:val="28"/>
        </w:rPr>
        <w:t xml:space="preserve"> в соответствии со статьей 45 Градостроительного кодекса РФ.</w:t>
      </w:r>
    </w:p>
    <w:p w:rsidR="00106A96" w:rsidRPr="001D185C" w:rsidRDefault="00106A96" w:rsidP="00106A96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2. Разрабатывается проектно-сметная документация с прохождением государственной экспертизы.</w:t>
      </w:r>
    </w:p>
    <w:p w:rsidR="00106A96" w:rsidRPr="001D185C" w:rsidRDefault="00106A96" w:rsidP="00106A96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3.  В установленном порядке получается разрешение на строительство линейного объекта.</w:t>
      </w:r>
    </w:p>
    <w:p w:rsidR="00106A96" w:rsidRPr="001D185C" w:rsidRDefault="00106A96" w:rsidP="00106A96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>4. Подъезд прокладывается в соответствии с проектом планировки, проектом межевания, проектно-сметной документацией.</w:t>
      </w:r>
    </w:p>
    <w:p w:rsidR="00106A96" w:rsidRPr="001D185C" w:rsidRDefault="00106A96" w:rsidP="00106A96">
      <w:pPr>
        <w:spacing w:line="360" w:lineRule="auto"/>
        <w:rPr>
          <w:rFonts w:eastAsia="Arial Unicode MS"/>
          <w:sz w:val="28"/>
          <w:szCs w:val="28"/>
        </w:rPr>
      </w:pPr>
      <w:r w:rsidRPr="001D185C">
        <w:rPr>
          <w:rFonts w:eastAsia="Arial Unicode MS"/>
          <w:sz w:val="28"/>
          <w:szCs w:val="28"/>
        </w:rPr>
        <w:t xml:space="preserve">  6.  На проектируемой территории отсутствуют выявленные и стоящие на государственном учете объекты культурного наследия - памятники истории, искусства, архитектуры и археологии. </w:t>
      </w:r>
    </w:p>
    <w:p w:rsidR="00EA5AAE" w:rsidRPr="00FE1C08" w:rsidRDefault="00854900" w:rsidP="00EA5AA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08">
        <w:rPr>
          <w:rFonts w:ascii="Times New Roman" w:hAnsi="Times New Roman" w:cs="Times New Roman"/>
          <w:b/>
          <w:bCs/>
          <w:spacing w:val="-5"/>
          <w:sz w:val="28"/>
          <w:szCs w:val="28"/>
        </w:rPr>
        <w:t>4.</w:t>
      </w:r>
      <w:r w:rsidR="00EA5AAE" w:rsidRPr="00FE1C0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EA5AAE" w:rsidRPr="00FE1C08">
        <w:rPr>
          <w:rFonts w:ascii="Times New Roman" w:hAnsi="Times New Roman" w:cs="Times New Roman"/>
          <w:b/>
          <w:bCs/>
          <w:sz w:val="28"/>
          <w:szCs w:val="28"/>
        </w:rPr>
        <w:t>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безопасности.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Наиболее опасными проявлениями природных процессов для планируемой территории являются: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- бури (15-31м/с)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- снегопады, превышающие 20мм за 24 часа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- пожары природные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- град, диаметром частиц более 5мм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>- гололед, с диаметром отложений более 200мм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lastRenderedPageBreak/>
        <w:t>- сильные ветры, со скоростью более 32м/с (ураганы, тайфуны)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 xml:space="preserve">     Планируемая территория не находится в зоне опасных сейсмических воздействий.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 xml:space="preserve">     Мероприятиями по гражданской обороне строительство ПРУ</w:t>
      </w:r>
      <w:r w:rsidR="003E3E74" w:rsidRPr="00FE1C08">
        <w:rPr>
          <w:rFonts w:eastAsia="Arial Unicode MS"/>
          <w:sz w:val="28"/>
          <w:szCs w:val="28"/>
        </w:rPr>
        <w:t xml:space="preserve"> (противорадиационные устройства),</w:t>
      </w:r>
      <w:r w:rsidRPr="00FE1C08">
        <w:rPr>
          <w:rFonts w:eastAsia="Arial Unicode MS"/>
          <w:sz w:val="28"/>
          <w:szCs w:val="28"/>
        </w:rPr>
        <w:t xml:space="preserve"> в проектируемой территории не предусматривается. Созданная проектом планировки улично-дорожная сеть обеспечивает беспрепятственную эвакуацию людей в случае чрезвычайных ситуаций и свободное передвижение сил и средств ГО и ЧС</w:t>
      </w:r>
      <w:r w:rsidR="00EC5146" w:rsidRPr="00FE1C08">
        <w:rPr>
          <w:rFonts w:eastAsia="Arial Unicode MS"/>
          <w:sz w:val="28"/>
          <w:szCs w:val="28"/>
        </w:rPr>
        <w:t>.</w:t>
      </w:r>
    </w:p>
    <w:p w:rsidR="00053DAB" w:rsidRPr="00FE1C08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 xml:space="preserve">     Технологические процессы, используемые на проектируемом линейном объекте – дороге  не создают пожарной опасности.</w:t>
      </w:r>
    </w:p>
    <w:p w:rsidR="00053DAB" w:rsidRDefault="00053DAB" w:rsidP="00053DAB">
      <w:pPr>
        <w:spacing w:line="360" w:lineRule="auto"/>
        <w:rPr>
          <w:rFonts w:eastAsia="Arial Unicode MS"/>
          <w:sz w:val="28"/>
          <w:szCs w:val="28"/>
        </w:rPr>
      </w:pPr>
      <w:r w:rsidRPr="00FE1C08">
        <w:rPr>
          <w:rFonts w:eastAsia="Arial Unicode MS"/>
          <w:sz w:val="28"/>
          <w:szCs w:val="28"/>
        </w:rPr>
        <w:t xml:space="preserve">     При проектировании улично-дорожной сети обеспечена возможность проезда пожарных машин к жилым и общественным зданиям</w:t>
      </w:r>
      <w:r w:rsidR="00B93BE9" w:rsidRPr="00FE1C08">
        <w:rPr>
          <w:rFonts w:eastAsia="Arial Unicode MS"/>
          <w:sz w:val="28"/>
          <w:szCs w:val="28"/>
        </w:rPr>
        <w:t>.</w:t>
      </w:r>
      <w:r w:rsidRPr="00FE1C08">
        <w:rPr>
          <w:rFonts w:eastAsia="Arial Unicode MS"/>
          <w:sz w:val="28"/>
          <w:szCs w:val="28"/>
        </w:rPr>
        <w:t xml:space="preserve"> </w:t>
      </w: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DA7189" w:rsidRDefault="00DA7189" w:rsidP="00053DAB">
      <w:pPr>
        <w:spacing w:line="360" w:lineRule="auto"/>
        <w:rPr>
          <w:rFonts w:eastAsia="Arial Unicode MS"/>
          <w:sz w:val="28"/>
          <w:szCs w:val="28"/>
        </w:rPr>
      </w:pPr>
    </w:p>
    <w:p w:rsidR="00F30960" w:rsidRPr="00E475EA" w:rsidRDefault="00F30960">
      <w:pPr>
        <w:pStyle w:val="a8"/>
        <w:rPr>
          <w:color w:val="FF0000"/>
        </w:rPr>
      </w:pPr>
    </w:p>
    <w:p w:rsidR="00854900" w:rsidRPr="00FE1C08" w:rsidRDefault="00854900" w:rsidP="00854900">
      <w:pPr>
        <w:pStyle w:val="a3"/>
        <w:ind w:left="180" w:firstLine="0"/>
        <w:jc w:val="center"/>
        <w:rPr>
          <w:rFonts w:ascii="Times New Roman" w:eastAsia="BatangChe" w:hAnsi="Times New Roman" w:cs="Times New Roman"/>
          <w:color w:val="FF0000"/>
        </w:rPr>
      </w:pPr>
      <w:r w:rsidRPr="00FE1C08">
        <w:rPr>
          <w:rFonts w:ascii="Times New Roman" w:eastAsia="BatangChe" w:hAnsi="Times New Roman" w:cs="Times New Roman"/>
          <w:b/>
          <w:bCs/>
        </w:rPr>
        <w:lastRenderedPageBreak/>
        <w:t>5. Сведения о соответствии разработанной документации требованиям законодательства о градостроительной деятельности</w:t>
      </w:r>
    </w:p>
    <w:p w:rsidR="00854900" w:rsidRPr="00FE1C08" w:rsidRDefault="00854900" w:rsidP="00854900">
      <w:pPr>
        <w:pStyle w:val="ad"/>
        <w:jc w:val="center"/>
        <w:rPr>
          <w:rFonts w:ascii="Times New Roman" w:eastAsia="BatangChe" w:hAnsi="Times New Roman"/>
          <w:sz w:val="22"/>
          <w:szCs w:val="22"/>
        </w:rPr>
      </w:pPr>
      <w:r w:rsidRPr="00FE1C08">
        <w:rPr>
          <w:rFonts w:ascii="Times New Roman" w:eastAsia="BatangChe" w:hAnsi="Times New Roman"/>
          <w:sz w:val="22"/>
          <w:szCs w:val="22"/>
        </w:rPr>
        <w:t xml:space="preserve">«ДОКУМЕНТАЦИЯ ПО ПЛАНИРОВКЕ ТЕРРИТОРИИ ЛИНЕЙНОГО ОБЪЕКТА ВЫПОЛНЕНА НА ОСНОВАНИИ ДОКУМЕНТОВ ТЕРРИТОРИАЛЬНОГО </w:t>
      </w:r>
      <w:r w:rsidR="00E475EA" w:rsidRPr="00FE1C08">
        <w:rPr>
          <w:rFonts w:ascii="Times New Roman" w:eastAsia="BatangChe" w:hAnsi="Times New Roman"/>
          <w:sz w:val="22"/>
          <w:szCs w:val="22"/>
        </w:rPr>
        <w:t>ПЛАНИРОВАНИЯ,</w:t>
      </w:r>
      <w:r w:rsidRPr="00FE1C08">
        <w:rPr>
          <w:rFonts w:ascii="Times New Roman" w:eastAsia="BatangChe" w:hAnsi="Times New Roman"/>
          <w:sz w:val="22"/>
          <w:szCs w:val="22"/>
        </w:rPr>
        <w:t xml:space="preserve"> В СООТВЕТСТВИИ С ТРЕБОВАНИЯМИ ТЕХНИЧЕСКИХ РЕГЛАМЕНТОВ, НОРМАТИВОВ ГРАДОСТРОИТЕЛЬНОГО ПРОЕКТИРОВАНИ</w:t>
      </w:r>
      <w:r w:rsidR="00E475EA" w:rsidRPr="00FE1C08">
        <w:rPr>
          <w:rFonts w:ascii="Times New Roman" w:eastAsia="BatangChe" w:hAnsi="Times New Roman"/>
          <w:sz w:val="22"/>
          <w:szCs w:val="22"/>
        </w:rPr>
        <w:t>Я,</w:t>
      </w:r>
      <w:r w:rsidRPr="00FE1C08">
        <w:rPr>
          <w:rFonts w:ascii="Times New Roman" w:eastAsia="BatangChe" w:hAnsi="Times New Roman"/>
          <w:sz w:val="22"/>
          <w:szCs w:val="22"/>
        </w:rPr>
        <w:t xml:space="preserve">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ТЕРРИТОРИЙ»</w:t>
      </w:r>
    </w:p>
    <w:p w:rsidR="00854900" w:rsidRPr="00FE1C08" w:rsidRDefault="00854900" w:rsidP="00854900">
      <w:pPr>
        <w:pStyle w:val="ad"/>
        <w:jc w:val="center"/>
        <w:rPr>
          <w:rFonts w:ascii="Times New Roman" w:eastAsia="BatangChe" w:hAnsi="Times New Roman"/>
          <w:sz w:val="22"/>
          <w:szCs w:val="22"/>
        </w:rPr>
      </w:pPr>
    </w:p>
    <w:p w:rsidR="00854900" w:rsidRPr="00FE1C08" w:rsidRDefault="00854900" w:rsidP="00854900">
      <w:pPr>
        <w:pStyle w:val="ad"/>
        <w:jc w:val="center"/>
        <w:rPr>
          <w:rFonts w:ascii="Times New Roman" w:eastAsia="BatangChe" w:hAnsi="Times New Roman"/>
          <w:sz w:val="22"/>
          <w:szCs w:val="22"/>
        </w:rPr>
      </w:pPr>
    </w:p>
    <w:p w:rsidR="00854900" w:rsidRPr="00FE1C08" w:rsidRDefault="00854900" w:rsidP="00854900">
      <w:pPr>
        <w:pStyle w:val="ad"/>
        <w:jc w:val="center"/>
        <w:rPr>
          <w:rFonts w:ascii="Times New Roman" w:eastAsia="BatangChe" w:hAnsi="Times New Roman"/>
          <w:sz w:val="22"/>
          <w:szCs w:val="22"/>
        </w:rPr>
      </w:pPr>
      <w:r w:rsidRPr="00FE1C08">
        <w:rPr>
          <w:rFonts w:ascii="Times New Roman" w:eastAsia="BatangChe" w:hAnsi="Times New Roman"/>
          <w:sz w:val="22"/>
          <w:szCs w:val="22"/>
        </w:rPr>
        <w:t xml:space="preserve">Главный инженер проекта:   </w:t>
      </w:r>
      <w:r w:rsidR="00FE1C08">
        <w:rPr>
          <w:rFonts w:ascii="Times New Roman" w:eastAsia="BatangChe" w:hAnsi="Times New Roman"/>
          <w:sz w:val="22"/>
          <w:szCs w:val="22"/>
        </w:rPr>
        <w:t xml:space="preserve">                                   </w:t>
      </w:r>
      <w:r w:rsidRPr="00FE1C08">
        <w:rPr>
          <w:rFonts w:ascii="Times New Roman" w:eastAsia="BatangChe" w:hAnsi="Times New Roman"/>
          <w:sz w:val="22"/>
          <w:szCs w:val="22"/>
        </w:rPr>
        <w:t xml:space="preserve">                                                    А.А. </w:t>
      </w:r>
      <w:proofErr w:type="spellStart"/>
      <w:r w:rsidRPr="00FE1C08">
        <w:rPr>
          <w:rFonts w:ascii="Times New Roman" w:eastAsia="BatangChe" w:hAnsi="Times New Roman"/>
          <w:sz w:val="22"/>
          <w:szCs w:val="22"/>
        </w:rPr>
        <w:t>Похлебухин</w:t>
      </w:r>
      <w:proofErr w:type="spellEnd"/>
    </w:p>
    <w:p w:rsidR="00854900" w:rsidRPr="00FE1C08" w:rsidRDefault="00854900" w:rsidP="00854900">
      <w:pPr>
        <w:rPr>
          <w:rFonts w:eastAsia="BatangChe"/>
          <w:sz w:val="28"/>
          <w:szCs w:val="28"/>
        </w:rPr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30960" w:rsidRDefault="00F30960">
      <w:pPr>
        <w:pStyle w:val="a8"/>
      </w:pPr>
    </w:p>
    <w:p w:rsidR="00F244A4" w:rsidRDefault="00F244A4">
      <w:pPr>
        <w:pStyle w:val="a8"/>
        <w:sectPr w:rsidR="00F244A4">
          <w:headerReference w:type="default" r:id="rId9"/>
          <w:pgSz w:w="11907" w:h="16840" w:code="9"/>
          <w:pgMar w:top="709" w:right="567" w:bottom="1418" w:left="1560" w:header="284" w:footer="284" w:gutter="0"/>
          <w:cols w:space="720"/>
        </w:sectPr>
      </w:pPr>
    </w:p>
    <w:p w:rsidR="000C7184" w:rsidRDefault="000C7184" w:rsidP="000C7184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FF730A" w:rsidRDefault="00FF730A" w:rsidP="00FF730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Каталог координат поворотных точек красных линий.</w:t>
      </w:r>
    </w:p>
    <w:tbl>
      <w:tblPr>
        <w:tblW w:w="2840" w:type="dxa"/>
        <w:jc w:val="center"/>
        <w:tblInd w:w="93" w:type="dxa"/>
        <w:tblLook w:val="04A0"/>
      </w:tblPr>
      <w:tblGrid>
        <w:gridCol w:w="440"/>
        <w:gridCol w:w="1387"/>
        <w:gridCol w:w="1387"/>
      </w:tblGrid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1349711.689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448237.0872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1349693.95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448224.2213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1349701.567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448202.5302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1349719.144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448152.4749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1349683.477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448142.1413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1349687.652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448127.7338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1349724.122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448138.3001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1349755.976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448049.4121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1349764.422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448025.8612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1349784.115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448033.8175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1349774.748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448056.9833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1349765.149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448085.2884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1349778.212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448089.6008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1349779.802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448093.9927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1349776.989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448102.565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1349773.395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448103.9608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1349760.318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448099.5227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1349756.397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448110.4532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1349809.134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448143.1084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1349798.604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448160.1139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1349749.492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448129.7013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1349719.308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448215.3921</w:t>
            </w:r>
          </w:p>
        </w:tc>
      </w:tr>
      <w:tr w:rsidR="008F4735" w:rsidTr="008F4735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1349711.689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35" w:rsidRDefault="008F473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448237.0872</w:t>
            </w:r>
          </w:p>
        </w:tc>
      </w:tr>
    </w:tbl>
    <w:p w:rsidR="00DF15C7" w:rsidRDefault="00DF15C7" w:rsidP="00F244A4">
      <w:pPr>
        <w:pStyle w:val="a8"/>
        <w:jc w:val="center"/>
        <w:rPr>
          <w:sz w:val="28"/>
          <w:szCs w:val="28"/>
        </w:rPr>
      </w:pPr>
    </w:p>
    <w:p w:rsidR="00DF15C7" w:rsidRDefault="00DF15C7" w:rsidP="00F244A4">
      <w:pPr>
        <w:pStyle w:val="a8"/>
        <w:jc w:val="center"/>
        <w:rPr>
          <w:sz w:val="28"/>
          <w:szCs w:val="28"/>
        </w:rPr>
      </w:pPr>
    </w:p>
    <w:p w:rsidR="00DF15C7" w:rsidRDefault="00DF15C7" w:rsidP="00F244A4">
      <w:pPr>
        <w:pStyle w:val="a8"/>
        <w:jc w:val="center"/>
        <w:rPr>
          <w:sz w:val="28"/>
          <w:szCs w:val="28"/>
        </w:rPr>
      </w:pPr>
    </w:p>
    <w:p w:rsidR="00F244A4" w:rsidRPr="00F30960" w:rsidRDefault="00F244A4">
      <w:pPr>
        <w:pStyle w:val="a8"/>
        <w:sectPr w:rsidR="00F244A4" w:rsidRPr="00F30960" w:rsidSect="00F244A4">
          <w:pgSz w:w="11907" w:h="16840" w:code="9"/>
          <w:pgMar w:top="709" w:right="567" w:bottom="1418" w:left="1560" w:header="284" w:footer="284" w:gutter="0"/>
          <w:cols w:num="2" w:space="720"/>
        </w:sectPr>
      </w:pPr>
    </w:p>
    <w:p w:rsidR="00E476C9" w:rsidRPr="00F30960" w:rsidRDefault="00E476C9">
      <w:pPr>
        <w:pStyle w:val="a8"/>
        <w:sectPr w:rsidR="00E476C9" w:rsidRPr="00F30960" w:rsidSect="00F30960">
          <w:headerReference w:type="default" r:id="rId10"/>
          <w:pgSz w:w="11907" w:h="16840" w:code="9"/>
          <w:pgMar w:top="1418" w:right="1418" w:bottom="539" w:left="567" w:header="284" w:footer="284" w:gutter="0"/>
          <w:cols w:space="720"/>
        </w:sectPr>
      </w:pPr>
    </w:p>
    <w:p w:rsidR="00E476C9" w:rsidRPr="00F30960" w:rsidRDefault="00E476C9">
      <w:pPr>
        <w:pStyle w:val="a8"/>
        <w:sectPr w:rsidR="00E476C9" w:rsidRPr="00F30960">
          <w:headerReference w:type="default" r:id="rId11"/>
          <w:pgSz w:w="11907" w:h="16840" w:code="9"/>
          <w:pgMar w:top="709" w:right="567" w:bottom="1418" w:left="1560" w:header="284" w:footer="284" w:gutter="0"/>
          <w:cols w:space="720"/>
        </w:sectPr>
      </w:pPr>
    </w:p>
    <w:p w:rsidR="00F30960" w:rsidRPr="00F30960" w:rsidRDefault="00F30960">
      <w:pPr>
        <w:pStyle w:val="a8"/>
      </w:pPr>
    </w:p>
    <w:sectPr w:rsidR="00F30960" w:rsidRPr="00F30960" w:rsidSect="001D2E51">
      <w:headerReference w:type="default" r:id="rId12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16" w:rsidRDefault="00783216" w:rsidP="00E476C9">
      <w:r>
        <w:separator/>
      </w:r>
    </w:p>
  </w:endnote>
  <w:endnote w:type="continuationSeparator" w:id="0">
    <w:p w:rsidR="00783216" w:rsidRDefault="00783216" w:rsidP="00E4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16" w:rsidRDefault="00783216" w:rsidP="00E476C9">
      <w:r>
        <w:separator/>
      </w:r>
    </w:p>
  </w:footnote>
  <w:footnote w:type="continuationSeparator" w:id="0">
    <w:p w:rsidR="00783216" w:rsidRDefault="00783216" w:rsidP="00E47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8" w:rsidRDefault="00A446EF">
    <w:pPr>
      <w:pStyle w:val="a5"/>
    </w:pPr>
    <w:r w:rsidRPr="00A446EF">
      <w:rPr>
        <w:noProof/>
        <w:sz w:val="20"/>
      </w:rPr>
      <w:pict>
        <v:group id="_x0000_s2277" style="position:absolute;margin-left:28.35pt;margin-top:14.2pt;width:547.1pt;height:813.55pt;z-index:-2;mso-position-horizontal-relative:page;mso-position-vertical-relative:page" coordorigin="573,284" coordsize="11049,16271" wrapcoords="996 -20 996 10810 -29 10949 -29 21620 21659 21620 21659 -20 996 -20" o:allowincell="f">
          <v:group id="_x0000_s2278" style="position:absolute;left:573;top:8557;width:561;height:7998" coordorigin="3194,6929" coordsize="561,8155">
            <v:group id="_x0000_s227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80" type="#_x0000_t202" style="position:absolute;left:3194;top:13667;width:283;height:1417" strokeweight="2.25pt">
                <v:textbox style="layout-flow:vertical;mso-layout-flow-alt:bottom-to-top;mso-next-textbox:#_x0000_s2280" inset="0,0,0,0">
                  <w:txbxContent>
                    <w:p w:rsidR="008F6148" w:rsidRDefault="008F6148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81" type="#_x0000_t202" style="position:absolute;left:3194;top:11707;width:283;height:1984" strokeweight="2.25pt">
                <v:textbox style="layout-flow:vertical;mso-layout-flow-alt:bottom-to-top;mso-next-textbox:#_x0000_s2281" inset="0,0,0,0">
                  <w:txbxContent>
                    <w:p w:rsidR="008F6148" w:rsidRDefault="008F6148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82" type="#_x0000_t202" style="position:absolute;left:3194;top:8901;width:283;height:1417" strokeweight="2.25pt">
                <v:textbox style="layout-flow:vertical;mso-layout-flow-alt:bottom-to-top;mso-next-textbox:#_x0000_s2282" inset="0,0,0,0">
                  <w:txbxContent>
                    <w:p w:rsidR="008F6148" w:rsidRDefault="008F6148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83" type="#_x0000_t202" style="position:absolute;left:3194;top:10306;width:283;height:1417" strokeweight="2.25pt">
                <v:textbox style="layout-flow:vertical;mso-layout-flow-alt:bottom-to-top;mso-next-textbox:#_x0000_s2283" inset="0,0,0,0">
                  <w:txbxContent>
                    <w:p w:rsidR="008F6148" w:rsidRDefault="008F6148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84" type="#_x0000_t202" style="position:absolute;left:3194;top:6929;width:283;height:1984" strokeweight="2.25pt">
                <v:textbox style="layout-flow:vertical;mso-layout-flow-alt:bottom-to-top;mso-next-textbox:#_x0000_s2284" inset="0,0,0,0">
                  <w:txbxContent>
                    <w:p w:rsidR="008F6148" w:rsidRDefault="008F6148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85" style="position:absolute;left:3472;top:6929;width:283;height:8155" coordorigin="3194,6929" coordsize="283,8155">
              <v:shape id="_x0000_s2286" type="#_x0000_t202" style="position:absolute;left:3194;top:13667;width:283;height:1417" strokeweight="2.25pt">
                <v:textbox style="layout-flow:vertical;mso-layout-flow-alt:bottom-to-top;mso-next-textbox:#_x0000_s2286" inset="0,0,0,0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287" type="#_x0000_t202" style="position:absolute;left:3194;top:11707;width:283;height:1984" strokeweight="2.25pt">
                <v:textbox style="layout-flow:vertical;mso-layout-flow-alt:bottom-to-top;mso-next-textbox:#_x0000_s2287" inset="0,0,0,0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288" type="#_x0000_t202" style="position:absolute;left:3194;top:8901;width:283;height:1417" strokeweight="2.25pt">
                <v:textbox style="layout-flow:vertical;mso-layout-flow-alt:bottom-to-top;mso-next-textbox:#_x0000_s2288" inset="0,0,0,0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289" type="#_x0000_t202" style="position:absolute;left:3194;top:10306;width:283;height:1417" strokeweight="2.25pt">
                <v:textbox style="layout-flow:vertical;mso-layout-flow-alt:bottom-to-top;mso-next-textbox:#_x0000_s2289" inset="0,0,0,0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290" type="#_x0000_t202" style="position:absolute;left:3194;top:6929;width:283;height:1984" strokeweight="2.25pt">
                <v:textbox style="layout-flow:vertical;mso-layout-flow-alt:bottom-to-top;mso-next-textbox:#_x0000_s2290" inset="0,0,0,0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291" style="position:absolute;left:1134;top:284;width:10488;height:16271" strokeweight="2.25pt">
            <v:textbox inset="0,0,0,0"/>
          </v:rect>
          <v:group id="_x0000_s2292" style="position:absolute;left:1134;top:14321;width:10488;height:2234" coordorigin="1418,13315" coordsize="10488,2278">
            <v:rect id="_x0000_s2293" style="position:absolute;left:1418;top:13317;width:10488;height:2268" strokeweight="2.25pt">
              <v:textbox inset="0,0,0,0"/>
            </v:rect>
            <v:group id="_x0000_s2294" style="position:absolute;left:1421;top:13315;width:10485;height:2278" coordorigin="1135,11234" coordsize="10485,2278">
              <v:group id="_x0000_s2295" style="position:absolute;left:4817;top:11234;width:6803;height:2268" coordorigin="4667,12846" coordsize="6803,2268">
                <v:group id="_x0000_s2296" style="position:absolute;left:8629;top:13691;width:2841;height:577" coordorigin="6360,12791" coordsize="2841,577">
                  <v:shape id="_x0000_s2297" type="#_x0000_t202" style="position:absolute;left:6365;top:12791;width:848;height:283" strokeweight="2.25pt">
                    <v:textbox style="mso-next-textbox:#_x0000_s2297" inset="0,0,0,0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298" type="#_x0000_t202" style="position:absolute;left:7218;top:12791;width:847;height:283" strokeweight="2.25pt">
                    <v:textbox style="mso-next-textbox:#_x0000_s2298" inset="0,0,0,0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299" type="#_x0000_t202" style="position:absolute;left:8070;top:12791;width:1131;height:283" strokeweight="2.25pt">
                    <v:textbox style="mso-next-textbox:#_x0000_s2299" inset="0,0,0,0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Листов</w:t>
                          </w:r>
                        </w:p>
                      </w:txbxContent>
                    </v:textbox>
                  </v:shape>
                  <v:shape id="_x0000_s2300" type="#_x0000_t202" style="position:absolute;left:7223;top:13077;width:847;height:283" strokeweight="2.25pt">
                    <v:textbox style="mso-next-textbox:#_x0000_s2300" inset="0,0,0,0">
                      <w:txbxContent>
                        <w:p w:rsidR="008F6148" w:rsidRDefault="00A446EF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lang w:val="en-US"/>
                            </w:rPr>
                            <w:fldChar w:fldCharType="begin"/>
                          </w:r>
                          <w:r w:rsidR="008F6148">
                            <w:rPr>
                              <w:noProof w:val="0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separate"/>
                          </w:r>
                          <w:r w:rsidR="00DA7189">
                            <w:rPr>
                              <w:lang w:val="en-US"/>
                            </w:rPr>
                            <w:t>3</w:t>
                          </w:r>
                          <w:r>
                            <w:rPr>
                              <w:noProof w:val="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01" type="#_x0000_t202" style="position:absolute;left:8070;top:13072;width:1131;height:283" strokeweight="2.25pt">
                    <v:textbox style="mso-next-textbox:#_x0000_s2301" inset="0,0,0,0">
                      <w:txbxContent>
                        <w:p w:rsidR="008F6148" w:rsidRDefault="00DA7189">
                          <w:pPr>
                            <w:pStyle w:val="a4"/>
                            <w:rPr>
                              <w:noProof w:val="0"/>
                              <w:lang w:val="en-US"/>
                            </w:rPr>
                          </w:pPr>
                          <w:r>
                            <w:t>16</w:t>
                          </w:r>
                        </w:p>
                      </w:txbxContent>
                    </v:textbox>
                  </v:shape>
                  <v:group id="_x0000_s2302" style="position:absolute;left:6360;top:13084;width:848;height:284" coordorigin="6125,9275" coordsize="850,284">
                    <v:shape id="_x0000_s2303" type="#_x0000_t202" style="position:absolute;left:6125;top:9275;width:283;height:283" strokeweight="1pt">
                      <v:textbox style="mso-next-textbox:#_x0000_s2303" inset="0,0,0,0">
                        <w:txbxContent>
                          <w:p w:rsidR="008F6148" w:rsidRDefault="008F6148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4" type="#_x0000_t202" style="position:absolute;left:6409;top:9276;width:283;height:283" strokeweight="1pt">
                      <v:textbox style="mso-next-textbox:#_x0000_s2304" inset="0,0,0,0">
                        <w:txbxContent>
                          <w:p w:rsidR="008F6148" w:rsidRDefault="008F6148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  <v:shape id="_x0000_s2305" type="#_x0000_t202" style="position:absolute;left:6692;top:9275;width:283;height:283" strokeweight="1pt">
                      <v:textbox style="mso-next-textbox:#_x0000_s2305" inset="0,0,0,0">
                        <w:txbxContent>
                          <w:p w:rsidR="008F6148" w:rsidRDefault="008F6148">
                            <w:pPr>
                              <w:pStyle w:val="a4"/>
                            </w:pPr>
                          </w:p>
                        </w:txbxContent>
                      </v:textbox>
                    </v:shape>
                  </v:group>
                </v:group>
                <v:shape id="_x0000_s2306" type="#_x0000_t202" style="position:absolute;left:8635;top:14264;width:2835;height:850" strokeweight="2.25pt">
                  <v:textbox style="mso-next-textbox:#_x0000_s2306" inset="0,0,0,0">
                    <w:txbxContent>
                      <w:p w:rsidR="008F6148" w:rsidRDefault="008F6148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</w:p>
                      <w:p w:rsidR="008F6148" w:rsidRDefault="008F6148">
                        <w:pPr>
                          <w:pStyle w:val="a4"/>
                          <w:spacing w:before="60"/>
                          <w:rPr>
                            <w:noProof w:val="0"/>
                            <w:sz w:val="24"/>
                          </w:rPr>
                        </w:pPr>
                        <w:r>
                          <w:rPr>
                            <w:noProof w:val="0"/>
                            <w:sz w:val="24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noProof w:val="0"/>
                            <w:sz w:val="24"/>
                          </w:rPr>
                          <w:t>Похлебухин</w:t>
                        </w:r>
                        <w:proofErr w:type="spellEnd"/>
                        <w:r>
                          <w:rPr>
                            <w:noProof w:val="0"/>
                            <w:sz w:val="24"/>
                          </w:rPr>
                          <w:t xml:space="preserve"> А.А.</w:t>
                        </w:r>
                      </w:p>
                    </w:txbxContent>
                  </v:textbox>
                </v:shape>
                <v:shape id="_x0000_s2307" type="#_x0000_t202" style="position:absolute;left:4667;top:13697;width:3969;height:1417" strokeweight="2.25pt">
                  <v:textbox style="mso-next-textbox:#_x0000_s2307" inset="0,0,0,0">
                    <w:txbxContent>
                      <w:p w:rsidR="001233ED" w:rsidRPr="001379F6" w:rsidRDefault="001233ED" w:rsidP="001233ED">
                        <w:pPr>
                          <w:pStyle w:val="a4"/>
                          <w:spacing w:before="240"/>
                          <w:rPr>
                            <w:noProof w:val="0"/>
                            <w:sz w:val="16"/>
                            <w:szCs w:val="16"/>
                          </w:rPr>
                        </w:pPr>
                        <w:r>
                          <w:rPr>
                            <w:noProof w:val="0"/>
                            <w:sz w:val="16"/>
                            <w:szCs w:val="16"/>
                          </w:rPr>
                          <w:t>Проект планировки совмещенный</w:t>
                        </w:r>
                        <w:r w:rsidRPr="001379F6">
                          <w:rPr>
                            <w:noProof w:val="0"/>
                            <w:sz w:val="16"/>
                            <w:szCs w:val="16"/>
                          </w:rPr>
                          <w:t xml:space="preserve"> с проектом межевания</w:t>
                        </w:r>
                        <w:r>
                          <w:rPr>
                            <w:noProof w:val="0"/>
                            <w:sz w:val="16"/>
                            <w:szCs w:val="16"/>
                          </w:rPr>
                          <w:t xml:space="preserve"> территории линейного объекта регионального значения «Строительство автомобильной дороги Подъезд к пос. </w:t>
                        </w:r>
                        <w:proofErr w:type="spellStart"/>
                        <w:r>
                          <w:rPr>
                            <w:noProof w:val="0"/>
                            <w:sz w:val="16"/>
                            <w:szCs w:val="16"/>
                          </w:rPr>
                          <w:t>Ляшево</w:t>
                        </w:r>
                        <w:proofErr w:type="spellEnd"/>
                        <w:r>
                          <w:rPr>
                            <w:noProof w:val="0"/>
                            <w:sz w:val="16"/>
                            <w:szCs w:val="16"/>
                          </w:rPr>
                          <w:t xml:space="preserve"> от автомобильной дороги Подъезд к пос. Ленинский в Первомайском  районе Оренбургской области».</w:t>
                        </w:r>
                      </w:p>
                      <w:p w:rsidR="008F6148" w:rsidRPr="00053DAB" w:rsidRDefault="008F6148" w:rsidP="00053DA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2308" type="#_x0000_t202" style="position:absolute;left:4667;top:12846;width:6803;height:850" strokeweight="2.25pt">
                  <v:textbox style="mso-next-textbox:#_x0000_s2308" inset="0,0,0,0">
                    <w:txbxContent>
                      <w:p w:rsidR="008F6148" w:rsidRPr="0052772C" w:rsidRDefault="008F6148" w:rsidP="00053DAB">
                        <w:pPr>
                          <w:pStyle w:val="a4"/>
                          <w:spacing w:before="160"/>
                          <w:rPr>
                            <w:noProof w:val="0"/>
                            <w:sz w:val="28"/>
                            <w:szCs w:val="28"/>
                          </w:rPr>
                        </w:pPr>
                        <w:r w:rsidRPr="0052772C">
                          <w:rPr>
                            <w:noProof w:val="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noProof w:val="0"/>
                            <w:sz w:val="28"/>
                            <w:szCs w:val="28"/>
                          </w:rPr>
                          <w:t>5</w:t>
                        </w:r>
                        <w:r w:rsidRPr="0052772C">
                          <w:rPr>
                            <w:noProof w:val="0"/>
                            <w:sz w:val="28"/>
                            <w:szCs w:val="28"/>
                          </w:rPr>
                          <w:t xml:space="preserve"> год     </w:t>
                        </w:r>
                      </w:p>
                      <w:p w:rsidR="008F6148" w:rsidRPr="001379F6" w:rsidRDefault="008F6148">
                        <w:pPr>
                          <w:pStyle w:val="a4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  <v:group id="_x0000_s2309" style="position:absolute;left:1135;top:11238;width:3685;height:2274" coordorigin="3028,10033" coordsize="3685,2274">
                <v:group id="_x0000_s2310" style="position:absolute;left:3031;top:10614;width:3682;height:1693" coordorigin="3314,10614" coordsize="3682,1693">
                  <v:group id="_x0000_s2311" style="position:absolute;left:3314;top:10614;width:3682;height:280" coordorigin="3332,11725" coordsize="3681,283">
                    <v:shape id="_x0000_s2312" type="#_x0000_t202" style="position:absolute;left:3332;top:11725;width:397;height:283" strokeweight="2.25pt">
                      <v:textbox style="mso-next-textbox:#_x0000_s2312" inset="0,0,0,0">
                        <w:txbxContent>
                          <w:p w:rsidR="008F6148" w:rsidRDefault="008F6148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13" type="#_x0000_t202" style="position:absolute;left:4295;top:11725;width:1304;height:283" strokeweight="2.25pt">
                      <v:textbox style="mso-next-textbox:#_x0000_s2313" inset="0,0,0,0">
                        <w:txbxContent>
                          <w:p w:rsidR="008F6148" w:rsidRDefault="008F6148">
                            <w:pPr>
                              <w:pStyle w:val="a4"/>
                            </w:pPr>
                            <w:r>
                              <w:t>№ докум.</w:t>
                            </w:r>
                          </w:p>
                        </w:txbxContent>
                      </v:textbox>
                    </v:shape>
                    <v:shape id="_x0000_s2314" type="#_x0000_t202" style="position:absolute;left:3728;top:11725;width:567;height:283" strokeweight="2.25pt">
                      <v:textbox style="mso-next-textbox:#_x0000_s2314" inset="0,0,0,0">
                        <w:txbxContent>
                          <w:p w:rsidR="008F6148" w:rsidRDefault="008F6148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Изм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5" type="#_x0000_t202" style="position:absolute;left:5597;top:11725;width:850;height:283" strokeweight="2.25pt">
                      <v:textbox style="mso-next-textbox:#_x0000_s2315" inset="0,0,0,0">
                        <w:txbxContent>
                          <w:p w:rsidR="008F6148" w:rsidRDefault="008F6148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16" type="#_x0000_t202" style="position:absolute;left:6446;top:11725;width:567;height:283" strokeweight="2.25pt">
                      <v:textbox style="mso-next-textbox:#_x0000_s2316" inset="0,0,0,0">
                        <w:txbxContent>
                          <w:p w:rsidR="008F6148" w:rsidRDefault="008F6148">
                            <w:pPr>
                              <w:pStyle w:val="a4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_x0000_s2317" style="position:absolute;left:3314;top:10907;width:3682;height:1400" coordorigin="2358,10607" coordsize="3682,1400">
                    <v:group id="_x0000_s2318" style="position:absolute;left:2358;top:10609;width:3681;height:1391" coordorigin="2924,10616" coordsize="3681,1391">
                      <v:group id="_x0000_s2319" style="position:absolute;left:2924;top:10616;width:3680;height:281" coordorigin="2196,10916" coordsize="3683,284">
                        <v:shape id="_x0000_s2320" type="#_x0000_t202" style="position:absolute;left:3158;top:10917;width:1305;height:283" strokeweight="1pt">
                          <v:textbox style="mso-next-textbox:#_x0000_s2320" inset="0,0,0,0">
                            <w:txbxContent>
                              <w:p w:rsidR="008F6148" w:rsidRPr="001379F6" w:rsidRDefault="008F6148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>Похлебухин</w:t>
                                </w:r>
                                <w:proofErr w:type="spellEnd"/>
                                <w:r w:rsidRPr="001379F6">
                                  <w:rPr>
                                    <w:noProof w:val="0"/>
                                    <w:sz w:val="16"/>
                                    <w:szCs w:val="16"/>
                                  </w:rPr>
                                  <w:t xml:space="preserve"> А.А.</w:t>
                                </w:r>
                              </w:p>
                            </w:txbxContent>
                          </v:textbox>
                        </v:shape>
                        <v:shape id="_x0000_s2321" type="#_x0000_t202" style="position:absolute;left:2196;top:10916;width:964;height:283" strokeweight="1pt">
                          <v:textbox style="mso-next-textbox:#_x0000_s2321" inset="0,0,0,0">
                            <w:txbxContent>
                              <w:p w:rsidR="008F6148" w:rsidRDefault="008F6148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  <w:r>
                                  <w:t>Исполнит.</w:t>
                                </w:r>
                              </w:p>
                            </w:txbxContent>
                          </v:textbox>
                        </v:shape>
                        <v:shape id="_x0000_s2322" type="#_x0000_t202" style="position:absolute;left:4461;top:10917;width:851;height:283" strokeweight="1pt">
                          <v:textbox style="mso-next-textbox:#_x0000_s2322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3" type="#_x0000_t202" style="position:absolute;left:5311;top:10917;width:568;height:283" strokeweight="1pt">
                          <v:textbox style="mso-next-textbox:#_x0000_s2323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4" style="position:absolute;left:2925;top:10895;width:3680;height:280" coordorigin="2196,10916" coordsize="3683,284">
                        <v:shape id="_x0000_s2325" type="#_x0000_t202" style="position:absolute;left:3158;top:10917;width:1305;height:283" strokeweight="1pt">
                          <v:textbox style="mso-next-textbox:#_x0000_s2325" inset="0,0,0,0">
                            <w:txbxContent>
                              <w:p w:rsidR="008F6148" w:rsidRDefault="008F6148">
                                <w:pPr>
                                  <w:pStyle w:val="a4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6" type="#_x0000_t202" style="position:absolute;left:2196;top:10916;width:964;height:283" strokeweight="1pt">
                          <v:textbox style="mso-next-textbox:#_x0000_s2326" inset="0,0,0,0">
                            <w:txbxContent>
                              <w:p w:rsidR="008F6148" w:rsidRDefault="008F6148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27" type="#_x0000_t202" style="position:absolute;left:4461;top:10917;width:851;height:283" strokeweight="1pt">
                          <v:textbox style="mso-next-textbox:#_x0000_s2327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28" type="#_x0000_t202" style="position:absolute;left:5311;top:10917;width:568;height:283" strokeweight="1pt">
                          <v:textbox style="mso-next-textbox:#_x0000_s2328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29" style="position:absolute;left:2925;top:11174;width:3680;height:280" coordorigin="2196,10916" coordsize="3683,284">
                        <v:shape id="_x0000_s2330" type="#_x0000_t202" style="position:absolute;left:3158;top:10917;width:1305;height:283" strokeweight="1pt">
                          <v:textbox style="mso-next-textbox:#_x0000_s2330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1" type="#_x0000_t202" style="position:absolute;left:2196;top:10916;width:964;height:283" strokeweight="1pt">
                          <v:textbox style="mso-next-textbox:#_x0000_s2331" inset="0,0,0,0">
                            <w:txbxContent>
                              <w:p w:rsidR="008F6148" w:rsidRDefault="008F6148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2332" type="#_x0000_t202" style="position:absolute;left:4461;top:10917;width:851;height:283" strokeweight="1pt">
                          <v:textbox style="mso-next-textbox:#_x0000_s2332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3" type="#_x0000_t202" style="position:absolute;left:5311;top:10917;width:568;height:283" strokeweight="1pt">
                          <v:textbox style="mso-next-textbox:#_x0000_s2333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4" style="position:absolute;left:2925;top:11449;width:3680;height:281" coordorigin="2196,10916" coordsize="3683,284">
                        <v:shape id="_x0000_s2335" type="#_x0000_t202" style="position:absolute;left:3158;top:10917;width:1305;height:283" strokeweight="1pt">
                          <v:textbox style="mso-next-textbox:#_x0000_s2335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6" type="#_x0000_t202" style="position:absolute;left:2196;top:10916;width:964;height:283" strokeweight="1pt">
                          <v:textbox style="mso-next-textbox:#_x0000_s2336" inset="0,0,0,0">
                            <w:txbxContent>
                              <w:p w:rsidR="008F6148" w:rsidRDefault="008F6148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37" type="#_x0000_t202" style="position:absolute;left:4461;top:10917;width:851;height:283" strokeweight="1pt">
                          <v:textbox style="mso-next-textbox:#_x0000_s2337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38" type="#_x0000_t202" style="position:absolute;left:5311;top:10917;width:568;height:283" strokeweight="1pt">
                          <v:textbox style="mso-next-textbox:#_x0000_s2338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  <v:group id="_x0000_s2339" style="position:absolute;left:2925;top:11726;width:3680;height:281" coordorigin="2196,10916" coordsize="3683,284">
                        <v:shape id="_x0000_s2340" type="#_x0000_t202" style="position:absolute;left:3158;top:10917;width:1305;height:283" strokeweight="1pt">
                          <v:textbox style="mso-next-textbox:#_x0000_s2340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1" type="#_x0000_t202" style="position:absolute;left:2196;top:10916;width:964;height:283" strokeweight="1pt">
                          <v:textbox style="mso-next-textbox:#_x0000_s2341" inset="0,0,0,0">
                            <w:txbxContent>
                              <w:p w:rsidR="008F6148" w:rsidRDefault="008F6148" w:rsidP="001379F6">
                                <w:pPr>
                                  <w:pStyle w:val="a4"/>
                                  <w:jc w:val="left"/>
                                  <w:rPr>
                                    <w:noProof w:val="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2342" type="#_x0000_t202" style="position:absolute;left:4461;top:10917;width:851;height:283" strokeweight="1pt">
                          <v:textbox style="mso-next-textbox:#_x0000_s2342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  <v:shape id="_x0000_s2343" type="#_x0000_t202" style="position:absolute;left:5311;top:10917;width:568;height:283" strokeweight="1pt">
                          <v:textbox style="mso-next-textbox:#_x0000_s2343" inset="0,0,0,0">
                            <w:txbxContent>
                              <w:p w:rsidR="008F6148" w:rsidRDefault="008F6148">
                                <w:pPr>
                                  <w:pStyle w:val="a4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44" style="position:absolute;flip:x" from="5473,10607" to="5473,12007" strokeweight="2.25pt"/>
                    <v:line id="_x0000_s2345" style="position:absolute;flip:x" from="6040,10607" to="6040,12007" strokeweight="2.25pt"/>
                    <v:line id="_x0000_s2346" style="position:absolute;flip:x" from="3322,10607" to="3322,12007" strokeweight="2.25pt"/>
                    <v:line id="_x0000_s2347" style="position:absolute;flip:x" from="4621,10607" to="4621,12007" strokeweight="2.25pt"/>
                    <v:line id="_x0000_s2348" style="position:absolute;flip:x" from="2361,10607" to="2361,12007" strokeweight="2.25pt"/>
                  </v:group>
                </v:group>
                <v:group id="_x0000_s2349" style="position:absolute;left:3028;top:10033;width:3683;height:581" coordorigin="3033,9482" coordsize="3683,581">
                  <v:group id="_x0000_s2350" style="position:absolute;left:3034;top:9492;width:3682;height:561" coordorigin="1240,9793" coordsize="3685,568">
                    <v:group id="_x0000_s2351" style="position:absolute;left:1240;top:10078;width:3685;height:283" coordorigin="3332,11725" coordsize="3681,283">
                      <v:shape id="_x0000_s2352" type="#_x0000_t202" style="position:absolute;left:3332;top:11725;width:397;height:283" strokeweight="1pt">
                        <v:textbox style="mso-next-textbox:#_x0000_s2352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3" type="#_x0000_t202" style="position:absolute;left:4295;top:11725;width:1304;height:283" strokeweight="1pt">
                        <v:textbox style="mso-next-textbox:#_x0000_s2353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4" type="#_x0000_t202" style="position:absolute;left:3728;top:11725;width:567;height:283" strokeweight="1pt">
                        <v:textbox style="mso-next-textbox:#_x0000_s2354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5" type="#_x0000_t202" style="position:absolute;left:5597;top:11725;width:850;height:283" strokeweight="1pt">
                        <v:textbox style="mso-next-textbox:#_x0000_s2355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6" type="#_x0000_t202" style="position:absolute;left:6446;top:11725;width:567;height:283" strokeweight="1pt">
                        <v:textbox style="mso-next-textbox:#_x0000_s2356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357" style="position:absolute;left:1240;top:9793;width:3685;height:283" coordorigin="3332,11725" coordsize="3681,283">
                      <v:shape id="_x0000_s2358" type="#_x0000_t202" style="position:absolute;left:3332;top:11725;width:397;height:283" strokeweight="1pt">
                        <v:textbox style="mso-next-textbox:#_x0000_s2358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59" type="#_x0000_t202" style="position:absolute;left:4295;top:11725;width:1304;height:283" strokeweight="1pt">
                        <v:textbox style="mso-next-textbox:#_x0000_s2359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0" type="#_x0000_t202" style="position:absolute;left:3728;top:11725;width:567;height:283" strokeweight="1pt">
                        <v:textbox style="mso-next-textbox:#_x0000_s2360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1" type="#_x0000_t202" style="position:absolute;left:5597;top:11725;width:850;height:283" strokeweight="1pt">
                        <v:textbox style="mso-next-textbox:#_x0000_s2361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362" type="#_x0000_t202" style="position:absolute;left:6446;top:11725;width:567;height:283" strokeweight="1pt">
                        <v:textbox style="mso-next-textbox:#_x0000_s2362" inset="0,0,0,0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63" style="position:absolute" from="5299,9482" to="5299,10053" strokeweight="2.25pt"/>
                  <v:line id="_x0000_s2364" style="position:absolute" from="3033,9492" to="3033,10063" strokeweight="2.25pt"/>
                  <v:line id="_x0000_s2365" style="position:absolute" from="6715,9482" to="6715,10053" strokeweight="2.25pt"/>
                  <v:line id="_x0000_s2366" style="position:absolute" from="6148,9482" to="6148,10053" strokeweight="2.25pt"/>
                  <v:line id="_x0000_s2367" style="position:absolute" from="3430,9492" to="3430,10063" strokeweight="2.25pt"/>
                  <v:line id="_x0000_s2368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8" w:rsidRDefault="00A446EF">
    <w:pPr>
      <w:pStyle w:val="a5"/>
    </w:pPr>
    <w:r w:rsidRPr="00A446EF">
      <w:rPr>
        <w:noProof/>
        <w:sz w:val="20"/>
      </w:rPr>
      <w:pict>
        <v:group id="_x0000_s2461" style="position:absolute;margin-left:28.35pt;margin-top:14.2pt;width:547.1pt;height:813.55pt;z-index:-1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8F6148" w:rsidRDefault="008F6148">
                      <w:pPr>
                        <w:pStyle w:val="a4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8F6148" w:rsidRDefault="008F6148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8F6148" w:rsidRDefault="008F6148">
                      <w:pPr>
                        <w:pStyle w:val="a4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8F6148" w:rsidRDefault="008F6148">
                      <w:pPr>
                        <w:pStyle w:val="a4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8F6148" w:rsidRDefault="008F6148">
                      <w:pPr>
                        <w:pStyle w:val="a4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8F6148" w:rsidRDefault="008F6148">
                      <w:pPr>
                        <w:pStyle w:val="a4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8F6148" w:rsidRDefault="008F6148">
                        <w:pPr>
                          <w:pStyle w:val="a4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8F6148" w:rsidRDefault="00A446EF">
                        <w:pPr>
                          <w:pStyle w:val="a4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8F6148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DA7189">
                          <w:rPr>
                            <w:sz w:val="22"/>
                            <w:lang w:val="en-US"/>
                          </w:rPr>
                          <w:t>17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8F6148" w:rsidRPr="0052772C" w:rsidRDefault="008F6148" w:rsidP="007E0EC1">
                      <w:pPr>
                        <w:pStyle w:val="a4"/>
                        <w:spacing w:before="160"/>
                        <w:rPr>
                          <w:noProof w:val="0"/>
                          <w:sz w:val="28"/>
                          <w:szCs w:val="28"/>
                        </w:rPr>
                      </w:pPr>
                      <w:r>
                        <w:rPr>
                          <w:noProof w:val="0"/>
                          <w:sz w:val="32"/>
                        </w:rPr>
                        <w:t xml:space="preserve"> </w:t>
                      </w:r>
                      <w:r w:rsidRPr="0052772C">
                        <w:rPr>
                          <w:noProof w:val="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noProof w:val="0"/>
                          <w:sz w:val="28"/>
                          <w:szCs w:val="28"/>
                        </w:rPr>
                        <w:t>5</w:t>
                      </w:r>
                      <w:r w:rsidRPr="0052772C">
                        <w:rPr>
                          <w:noProof w:val="0"/>
                          <w:sz w:val="28"/>
                          <w:szCs w:val="28"/>
                        </w:rPr>
                        <w:t xml:space="preserve"> год     </w:t>
                      </w:r>
                    </w:p>
                    <w:p w:rsidR="008F6148" w:rsidRDefault="008F6148" w:rsidP="00252AB3">
                      <w:pPr>
                        <w:pStyle w:val="a4"/>
                        <w:spacing w:before="160"/>
                        <w:jc w:val="left"/>
                        <w:rPr>
                          <w:noProof w:val="0"/>
                          <w:sz w:val="32"/>
                        </w:rPr>
                      </w:pPr>
                    </w:p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8F6148" w:rsidRDefault="008F6148">
                          <w:pPr>
                            <w:pStyle w:val="a4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8F6148" w:rsidRDefault="008F6148">
                          <w:pPr>
                            <w:pStyle w:val="a4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8F6148" w:rsidRDefault="008F6148">
                              <w:pPr>
                                <w:pStyle w:val="a4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8" w:rsidRDefault="008F614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8" w:rsidRDefault="008F614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48" w:rsidRDefault="008F61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78C"/>
    <w:multiLevelType w:val="hybridMultilevel"/>
    <w:tmpl w:val="1DCA3C90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530E3D"/>
    <w:multiLevelType w:val="hybridMultilevel"/>
    <w:tmpl w:val="63925568"/>
    <w:lvl w:ilvl="0" w:tplc="E500C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D3A77"/>
    <w:multiLevelType w:val="multilevel"/>
    <w:tmpl w:val="59268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2F464A77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">
    <w:nsid w:val="3830421B"/>
    <w:multiLevelType w:val="hybridMultilevel"/>
    <w:tmpl w:val="10F03EB0"/>
    <w:lvl w:ilvl="0" w:tplc="63589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1334C"/>
    <w:multiLevelType w:val="hybridMultilevel"/>
    <w:tmpl w:val="66206DB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C24E0"/>
    <w:multiLevelType w:val="hybridMultilevel"/>
    <w:tmpl w:val="B4FA7F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2283816"/>
    <w:multiLevelType w:val="hybridMultilevel"/>
    <w:tmpl w:val="79FAE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225AC"/>
    <w:multiLevelType w:val="multilevel"/>
    <w:tmpl w:val="1F5C9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9">
    <w:nsid w:val="739F6138"/>
    <w:multiLevelType w:val="multilevel"/>
    <w:tmpl w:val="F240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BA3"/>
    <w:rsid w:val="00004EB3"/>
    <w:rsid w:val="00017AAB"/>
    <w:rsid w:val="0002445B"/>
    <w:rsid w:val="0003173C"/>
    <w:rsid w:val="00044CB2"/>
    <w:rsid w:val="00044EC0"/>
    <w:rsid w:val="000452BA"/>
    <w:rsid w:val="00046FDC"/>
    <w:rsid w:val="00053DAB"/>
    <w:rsid w:val="00061EB5"/>
    <w:rsid w:val="0009726B"/>
    <w:rsid w:val="000C68DB"/>
    <w:rsid w:val="000C7184"/>
    <w:rsid w:val="000D2C3A"/>
    <w:rsid w:val="000E03F1"/>
    <w:rsid w:val="000E16C1"/>
    <w:rsid w:val="00106A96"/>
    <w:rsid w:val="001233ED"/>
    <w:rsid w:val="001379F6"/>
    <w:rsid w:val="00145840"/>
    <w:rsid w:val="001500F0"/>
    <w:rsid w:val="00155285"/>
    <w:rsid w:val="001567C0"/>
    <w:rsid w:val="001618A9"/>
    <w:rsid w:val="00162135"/>
    <w:rsid w:val="00184EAF"/>
    <w:rsid w:val="001A514E"/>
    <w:rsid w:val="001A6407"/>
    <w:rsid w:val="001A6E64"/>
    <w:rsid w:val="001A7C93"/>
    <w:rsid w:val="001D185C"/>
    <w:rsid w:val="001D2E51"/>
    <w:rsid w:val="00201B7B"/>
    <w:rsid w:val="00202AA7"/>
    <w:rsid w:val="00213FB5"/>
    <w:rsid w:val="0021427F"/>
    <w:rsid w:val="0023012C"/>
    <w:rsid w:val="00251058"/>
    <w:rsid w:val="00252AB3"/>
    <w:rsid w:val="0025535A"/>
    <w:rsid w:val="002615B7"/>
    <w:rsid w:val="00265BB4"/>
    <w:rsid w:val="0027224B"/>
    <w:rsid w:val="00286655"/>
    <w:rsid w:val="00293801"/>
    <w:rsid w:val="002B20B2"/>
    <w:rsid w:val="002B71DC"/>
    <w:rsid w:val="002C01FD"/>
    <w:rsid w:val="002F0107"/>
    <w:rsid w:val="002F2D62"/>
    <w:rsid w:val="003243DB"/>
    <w:rsid w:val="003363F3"/>
    <w:rsid w:val="0034575A"/>
    <w:rsid w:val="0034723D"/>
    <w:rsid w:val="00363195"/>
    <w:rsid w:val="00365470"/>
    <w:rsid w:val="00365A42"/>
    <w:rsid w:val="003A2BA3"/>
    <w:rsid w:val="003B3F43"/>
    <w:rsid w:val="003B6D62"/>
    <w:rsid w:val="003C093C"/>
    <w:rsid w:val="003E0414"/>
    <w:rsid w:val="003E3E74"/>
    <w:rsid w:val="003E67CB"/>
    <w:rsid w:val="00413C82"/>
    <w:rsid w:val="00490066"/>
    <w:rsid w:val="00493AF7"/>
    <w:rsid w:val="004A456D"/>
    <w:rsid w:val="004C0C5F"/>
    <w:rsid w:val="004E7E36"/>
    <w:rsid w:val="0050740F"/>
    <w:rsid w:val="0052010F"/>
    <w:rsid w:val="005210B8"/>
    <w:rsid w:val="0052184D"/>
    <w:rsid w:val="00560E8C"/>
    <w:rsid w:val="005739F4"/>
    <w:rsid w:val="00577FBC"/>
    <w:rsid w:val="005A1C6F"/>
    <w:rsid w:val="005A1F7E"/>
    <w:rsid w:val="005C4626"/>
    <w:rsid w:val="005D4668"/>
    <w:rsid w:val="005E0DB6"/>
    <w:rsid w:val="005F137E"/>
    <w:rsid w:val="005F6590"/>
    <w:rsid w:val="00601F96"/>
    <w:rsid w:val="00613AEC"/>
    <w:rsid w:val="0064329C"/>
    <w:rsid w:val="00644410"/>
    <w:rsid w:val="00655EFC"/>
    <w:rsid w:val="00693F66"/>
    <w:rsid w:val="006B1640"/>
    <w:rsid w:val="006C2227"/>
    <w:rsid w:val="006D5F94"/>
    <w:rsid w:val="006E6C81"/>
    <w:rsid w:val="006F0818"/>
    <w:rsid w:val="007027F9"/>
    <w:rsid w:val="007135B2"/>
    <w:rsid w:val="00731317"/>
    <w:rsid w:val="00733005"/>
    <w:rsid w:val="00733352"/>
    <w:rsid w:val="0073740B"/>
    <w:rsid w:val="0074528F"/>
    <w:rsid w:val="00746595"/>
    <w:rsid w:val="00760700"/>
    <w:rsid w:val="00782433"/>
    <w:rsid w:val="00783216"/>
    <w:rsid w:val="00784476"/>
    <w:rsid w:val="00790A6D"/>
    <w:rsid w:val="007B2B52"/>
    <w:rsid w:val="007B3BAF"/>
    <w:rsid w:val="007C5C2E"/>
    <w:rsid w:val="007D1145"/>
    <w:rsid w:val="007E0EC1"/>
    <w:rsid w:val="007E135F"/>
    <w:rsid w:val="00811E36"/>
    <w:rsid w:val="008140DE"/>
    <w:rsid w:val="0081467C"/>
    <w:rsid w:val="008166A8"/>
    <w:rsid w:val="00842D12"/>
    <w:rsid w:val="00854900"/>
    <w:rsid w:val="0086771B"/>
    <w:rsid w:val="00870846"/>
    <w:rsid w:val="00876C6A"/>
    <w:rsid w:val="00895A2D"/>
    <w:rsid w:val="008A626D"/>
    <w:rsid w:val="008B76D7"/>
    <w:rsid w:val="008C0D0B"/>
    <w:rsid w:val="008E33FB"/>
    <w:rsid w:val="008E4D9C"/>
    <w:rsid w:val="008F3C77"/>
    <w:rsid w:val="008F4735"/>
    <w:rsid w:val="008F6148"/>
    <w:rsid w:val="00902D6E"/>
    <w:rsid w:val="00905C02"/>
    <w:rsid w:val="0092169A"/>
    <w:rsid w:val="0092237C"/>
    <w:rsid w:val="00923098"/>
    <w:rsid w:val="00932C22"/>
    <w:rsid w:val="00936094"/>
    <w:rsid w:val="009377B4"/>
    <w:rsid w:val="00946324"/>
    <w:rsid w:val="00952BD3"/>
    <w:rsid w:val="00974544"/>
    <w:rsid w:val="00974C6E"/>
    <w:rsid w:val="00985E93"/>
    <w:rsid w:val="00987CF6"/>
    <w:rsid w:val="00990295"/>
    <w:rsid w:val="009914EF"/>
    <w:rsid w:val="009A2E13"/>
    <w:rsid w:val="00A446EF"/>
    <w:rsid w:val="00A60F3D"/>
    <w:rsid w:val="00A8006C"/>
    <w:rsid w:val="00A97564"/>
    <w:rsid w:val="00AD492A"/>
    <w:rsid w:val="00AE1E6A"/>
    <w:rsid w:val="00B05F88"/>
    <w:rsid w:val="00B06914"/>
    <w:rsid w:val="00B07083"/>
    <w:rsid w:val="00B12910"/>
    <w:rsid w:val="00B155A1"/>
    <w:rsid w:val="00B15E64"/>
    <w:rsid w:val="00B41327"/>
    <w:rsid w:val="00B42411"/>
    <w:rsid w:val="00B873C9"/>
    <w:rsid w:val="00B9281A"/>
    <w:rsid w:val="00B93BE9"/>
    <w:rsid w:val="00B9599C"/>
    <w:rsid w:val="00BA7DE4"/>
    <w:rsid w:val="00BC755E"/>
    <w:rsid w:val="00BD05E4"/>
    <w:rsid w:val="00BD27BA"/>
    <w:rsid w:val="00BE0110"/>
    <w:rsid w:val="00BE3BBB"/>
    <w:rsid w:val="00BE7F5C"/>
    <w:rsid w:val="00C0789F"/>
    <w:rsid w:val="00C14498"/>
    <w:rsid w:val="00C351E0"/>
    <w:rsid w:val="00C50013"/>
    <w:rsid w:val="00C6233B"/>
    <w:rsid w:val="00C74452"/>
    <w:rsid w:val="00C8745F"/>
    <w:rsid w:val="00C90BFE"/>
    <w:rsid w:val="00C925B0"/>
    <w:rsid w:val="00C95B8D"/>
    <w:rsid w:val="00CA0E50"/>
    <w:rsid w:val="00CA4B7F"/>
    <w:rsid w:val="00CE2F32"/>
    <w:rsid w:val="00D1465D"/>
    <w:rsid w:val="00D32899"/>
    <w:rsid w:val="00D34979"/>
    <w:rsid w:val="00D672AF"/>
    <w:rsid w:val="00D97C1D"/>
    <w:rsid w:val="00DA0CEC"/>
    <w:rsid w:val="00DA7189"/>
    <w:rsid w:val="00DC0508"/>
    <w:rsid w:val="00DC304E"/>
    <w:rsid w:val="00DF15C7"/>
    <w:rsid w:val="00DF464E"/>
    <w:rsid w:val="00E275F9"/>
    <w:rsid w:val="00E336D7"/>
    <w:rsid w:val="00E36133"/>
    <w:rsid w:val="00E475EA"/>
    <w:rsid w:val="00E476C9"/>
    <w:rsid w:val="00E52916"/>
    <w:rsid w:val="00E53DF9"/>
    <w:rsid w:val="00E60741"/>
    <w:rsid w:val="00E64C2C"/>
    <w:rsid w:val="00E76CA5"/>
    <w:rsid w:val="00EA0CCA"/>
    <w:rsid w:val="00EA5AAE"/>
    <w:rsid w:val="00EB17CF"/>
    <w:rsid w:val="00EC5146"/>
    <w:rsid w:val="00ED4A63"/>
    <w:rsid w:val="00EE1166"/>
    <w:rsid w:val="00EE3C54"/>
    <w:rsid w:val="00F04C7E"/>
    <w:rsid w:val="00F11507"/>
    <w:rsid w:val="00F1512C"/>
    <w:rsid w:val="00F244A4"/>
    <w:rsid w:val="00F25080"/>
    <w:rsid w:val="00F30960"/>
    <w:rsid w:val="00F617FF"/>
    <w:rsid w:val="00F71966"/>
    <w:rsid w:val="00F87D05"/>
    <w:rsid w:val="00FC395B"/>
    <w:rsid w:val="00FD7E77"/>
    <w:rsid w:val="00FE1C08"/>
    <w:rsid w:val="00FE4025"/>
    <w:rsid w:val="00FE4206"/>
    <w:rsid w:val="00FE5282"/>
    <w:rsid w:val="00FE6C0B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6"/>
        <o:entry new="19" old="18"/>
        <o:entry new="20" old="18"/>
        <o:entry new="21" old="19"/>
        <o:entry new="22" old="16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28"/>
        <o:entry new="31" old="28"/>
        <o:entry new="32" old="28"/>
        <o:entry new="33" old="28"/>
        <o:entry new="34" old="28"/>
        <o:entry new="35" old="28"/>
        <o:entry new="36" old="28"/>
        <o:entry new="37" old="28"/>
        <o:entry new="38" old="28"/>
        <o:entry new="39" old="28"/>
        <o:entry new="40" old="28"/>
        <o:entry new="41" old="29"/>
        <o:entry new="42" old="29"/>
        <o:entry new="43" old="29"/>
        <o:entry new="44" old="29"/>
        <o:entry new="45" old="29"/>
        <o:entry new="46" old="30"/>
        <o:entry new="47" old="30"/>
        <o:entry new="48" old="30"/>
        <o:entry new="49" old="30"/>
        <o:entry new="50" old="30"/>
        <o:entry new="51" old="31"/>
        <o:entry new="52" old="31"/>
        <o:entry new="53" old="31"/>
        <o:entry new="54" old="31"/>
        <o:entry new="55" old="31"/>
        <o:entry new="56" old="32"/>
        <o:entry new="57" old="32"/>
        <o:entry new="58" old="32"/>
        <o:entry new="59" old="32"/>
        <o:entry new="60" old="32"/>
        <o:entry new="61" old="33"/>
        <o:entry new="62" old="33"/>
        <o:entry new="63" old="33"/>
        <o:entry new="64" old="33"/>
        <o:entry new="65" old="33"/>
        <o:entry new="66" old="0"/>
        <o:entry new="67" old="0"/>
        <o:entry new="68" old="67"/>
        <o:entry new="69" old="68"/>
        <o:entry new="70" old="69"/>
        <o:entry new="71" old="68"/>
        <o:entry new="72" old="71"/>
        <o:entry new="73" old="0"/>
        <o:entry new="74" old="0"/>
        <o:entry new="75" old="74"/>
        <o:entry new="76" old="0"/>
        <o:entry new="77" old="0"/>
        <o:entry new="78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0"/>
    <w:rPr>
      <w:sz w:val="24"/>
      <w:szCs w:val="24"/>
    </w:rPr>
  </w:style>
  <w:style w:type="paragraph" w:styleId="1">
    <w:name w:val="heading 1"/>
    <w:basedOn w:val="a"/>
    <w:next w:val="a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4">
    <w:name w:val="Штамп"/>
    <w:basedOn w:val="a"/>
    <w:rsid w:val="001D2E51"/>
    <w:pPr>
      <w:jc w:val="center"/>
    </w:pPr>
    <w:rPr>
      <w:noProof/>
      <w:sz w:val="18"/>
    </w:rPr>
  </w:style>
  <w:style w:type="paragraph" w:styleId="a5">
    <w:name w:val="header"/>
    <w:basedOn w:val="a"/>
    <w:link w:val="a6"/>
    <w:uiPriority w:val="99"/>
    <w:rsid w:val="001D2E51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1D2E51"/>
    <w:pPr>
      <w:tabs>
        <w:tab w:val="center" w:pos="4153"/>
        <w:tab w:val="right" w:pos="8306"/>
      </w:tabs>
    </w:pPr>
  </w:style>
  <w:style w:type="paragraph" w:styleId="a8">
    <w:name w:val="Body Text"/>
    <w:basedOn w:val="a"/>
    <w:semiHidden/>
    <w:rsid w:val="001D2E51"/>
    <w:pPr>
      <w:ind w:firstLine="709"/>
    </w:pPr>
  </w:style>
  <w:style w:type="paragraph" w:customStyle="1" w:styleId="a9">
    <w:name w:val="Формула"/>
    <w:basedOn w:val="a"/>
    <w:next w:val="a"/>
    <w:rsid w:val="001D2E51"/>
    <w:pPr>
      <w:spacing w:before="60" w:after="60"/>
      <w:ind w:left="567"/>
    </w:pPr>
  </w:style>
  <w:style w:type="paragraph" w:styleId="aa">
    <w:name w:val="caption"/>
    <w:basedOn w:val="a"/>
    <w:next w:val="a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b">
    <w:name w:val="Таблица"/>
    <w:basedOn w:val="a"/>
    <w:rsid w:val="001D2E51"/>
    <w:pPr>
      <w:jc w:val="center"/>
    </w:pPr>
  </w:style>
  <w:style w:type="paragraph" w:styleId="ac">
    <w:name w:val="List Paragraph"/>
    <w:basedOn w:val="a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A5AAE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A5AAE"/>
    <w:rPr>
      <w:sz w:val="24"/>
      <w:szCs w:val="24"/>
    </w:rPr>
  </w:style>
  <w:style w:type="paragraph" w:customStyle="1" w:styleId="10">
    <w:name w:val="Абзац списка1"/>
    <w:basedOn w:val="a"/>
    <w:rsid w:val="00854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 Spacing"/>
    <w:link w:val="ae"/>
    <w:autoRedefine/>
    <w:qFormat/>
    <w:rsid w:val="00854900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e">
    <w:name w:val="Без интервала Знак"/>
    <w:link w:val="ad"/>
    <w:locked/>
    <w:rsid w:val="00854900"/>
    <w:rPr>
      <w:rFonts w:ascii="Calibri" w:hAnsi="Calibri"/>
      <w:sz w:val="28"/>
      <w:szCs w:val="28"/>
      <w:lang w:bidi="ar-SA"/>
    </w:rPr>
  </w:style>
  <w:style w:type="paragraph" w:customStyle="1" w:styleId="ConsPlusTitle">
    <w:name w:val="ConsPlusTitle"/>
    <w:link w:val="ConsPlusTitle0"/>
    <w:rsid w:val="00053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rsid w:val="00053DAB"/>
    <w:rPr>
      <w:b/>
      <w:bCs/>
      <w:sz w:val="24"/>
      <w:szCs w:val="24"/>
      <w:lang w:val="ru-RU" w:eastAsia="ru-RU" w:bidi="ar-SA"/>
    </w:rPr>
  </w:style>
  <w:style w:type="paragraph" w:customStyle="1" w:styleId="22">
    <w:name w:val="Îñíîâíîé òåêñò 2"/>
    <w:basedOn w:val="a"/>
    <w:rsid w:val="00932C22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AC38-B2F0-40CF-ADF7-68D5D0A9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</Template>
  <TotalTime>1069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Артём</dc:creator>
  <cp:keywords/>
  <cp:lastModifiedBy>Lenovo</cp:lastModifiedBy>
  <cp:revision>116</cp:revision>
  <cp:lastPrinted>2015-05-25T06:34:00Z</cp:lastPrinted>
  <dcterms:created xsi:type="dcterms:W3CDTF">2013-06-11T12:02:00Z</dcterms:created>
  <dcterms:modified xsi:type="dcterms:W3CDTF">2015-05-25T06:56:00Z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